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57B8" w14:textId="424D3BCF" w:rsidR="001A523F" w:rsidRPr="00E52A5F" w:rsidRDefault="00E52A5F" w:rsidP="00E52A5F">
      <w:pPr>
        <w:jc w:val="center"/>
        <w:rPr>
          <w:rFonts w:asciiTheme="minorHAnsi" w:hAnsiTheme="minorHAnsi" w:cstheme="minorHAnsi"/>
          <w:b/>
          <w:bCs/>
          <w:u w:val="single"/>
        </w:rPr>
      </w:pPr>
      <w:r w:rsidRPr="00E52A5F">
        <w:rPr>
          <w:rFonts w:asciiTheme="minorHAnsi" w:hAnsiTheme="minorHAnsi" w:cstheme="minorHAnsi"/>
          <w:b/>
          <w:bCs/>
          <w:u w:val="single"/>
        </w:rPr>
        <w:t>Share Your Experience – Contact Form</w:t>
      </w:r>
    </w:p>
    <w:p w14:paraId="3D10D988" w14:textId="77777777" w:rsidR="00E52A5F" w:rsidRPr="00E52A5F" w:rsidRDefault="00E52A5F">
      <w:pPr>
        <w:rPr>
          <w:rFonts w:asciiTheme="minorHAnsi" w:hAnsiTheme="minorHAnsi" w:cstheme="minorHAnsi"/>
        </w:rPr>
      </w:pPr>
    </w:p>
    <w:p w14:paraId="66A9D09B" w14:textId="1ED211A4" w:rsidR="006077D9" w:rsidRDefault="006077D9" w:rsidP="00E52A5F">
      <w:pPr>
        <w:rPr>
          <w:rFonts w:asciiTheme="minorHAnsi" w:hAnsiTheme="minorHAnsi" w:cstheme="minorHAnsi"/>
        </w:rPr>
      </w:pPr>
      <w:r w:rsidRPr="006077D9">
        <w:rPr>
          <w:rFonts w:asciiTheme="minorHAnsi" w:hAnsiTheme="minorHAnsi" w:cstheme="minorHAnsi"/>
        </w:rPr>
        <w:t>If you were detained at Manston Short-Term Holding Facility (‘Manston’) between 1 June 2022 and 22 November 2022 and would like to tell the Inquiry about your experiences, then please get in contact with us by completing the below form.</w:t>
      </w:r>
    </w:p>
    <w:p w14:paraId="16F59333" w14:textId="77777777" w:rsidR="006077D9" w:rsidRDefault="006077D9" w:rsidP="00E52A5F">
      <w:pPr>
        <w:rPr>
          <w:rFonts w:asciiTheme="minorHAnsi" w:hAnsiTheme="minorHAnsi" w:cstheme="minorHAnsi"/>
        </w:rPr>
      </w:pPr>
    </w:p>
    <w:p w14:paraId="0306E306" w14:textId="3F4F778A" w:rsidR="00E52A5F" w:rsidRPr="00E52A5F" w:rsidRDefault="00E52A5F" w:rsidP="00E52A5F">
      <w:pPr>
        <w:rPr>
          <w:rFonts w:asciiTheme="minorHAnsi" w:hAnsiTheme="minorHAnsi" w:cstheme="minorHAnsi"/>
        </w:rPr>
      </w:pPr>
      <w:r w:rsidRPr="00E52A5F">
        <w:rPr>
          <w:rFonts w:asciiTheme="minorHAnsi" w:hAnsiTheme="minorHAnsi" w:cstheme="minorHAnsi"/>
        </w:rPr>
        <w:t>This form is not a formal witness statement or a legal document but the information that you provide may be used to help the Inquiry to understand what conditions were like at Manston.</w:t>
      </w:r>
    </w:p>
    <w:p w14:paraId="3A400FAF" w14:textId="77777777" w:rsidR="00E52A5F" w:rsidRPr="00E52A5F" w:rsidRDefault="00E52A5F" w:rsidP="00E52A5F">
      <w:pPr>
        <w:rPr>
          <w:rFonts w:asciiTheme="minorHAnsi" w:hAnsiTheme="minorHAnsi" w:cstheme="minorHAnsi"/>
        </w:rPr>
      </w:pPr>
      <w:r w:rsidRPr="00E52A5F">
        <w:rPr>
          <w:rFonts w:asciiTheme="minorHAnsi" w:hAnsiTheme="minorHAnsi" w:cstheme="minorHAnsi"/>
        </w:rPr>
        <w:br/>
        <w:t>Any personal information that you provide in the form will be held by the Inquiry in accordance with its Privacy Notice.</w:t>
      </w:r>
    </w:p>
    <w:p w14:paraId="46A67063" w14:textId="1C71FEB7" w:rsidR="00E52A5F" w:rsidRPr="00E52A5F" w:rsidRDefault="00E52A5F" w:rsidP="00E52A5F">
      <w:pPr>
        <w:rPr>
          <w:rFonts w:asciiTheme="minorHAnsi" w:hAnsiTheme="minorHAnsi" w:cstheme="minorHAnsi"/>
        </w:rPr>
      </w:pPr>
      <w:r w:rsidRPr="00E52A5F">
        <w:rPr>
          <w:rFonts w:asciiTheme="minorHAnsi" w:hAnsiTheme="minorHAnsi" w:cstheme="minorHAnsi"/>
        </w:rPr>
        <w:br/>
        <w:t xml:space="preserve">You are under no obligation to provide your name and contact details. However, such details may assist the Inquiry with evidencing your experiences and its ongoing investigations in accordance with its Terms of Reference. The Inquiry may also wish to contact you </w:t>
      </w:r>
      <w:r w:rsidR="0029304D">
        <w:rPr>
          <w:rFonts w:asciiTheme="minorHAnsi" w:hAnsiTheme="minorHAnsi" w:cstheme="minorHAnsi"/>
        </w:rPr>
        <w:t xml:space="preserve">to </w:t>
      </w:r>
      <w:r w:rsidRPr="00E52A5F">
        <w:rPr>
          <w:rFonts w:asciiTheme="minorHAnsi" w:hAnsiTheme="minorHAnsi" w:cstheme="minorHAnsi"/>
        </w:rPr>
        <w:t>discuss the information you have provided.</w:t>
      </w:r>
    </w:p>
    <w:p w14:paraId="7A325F34" w14:textId="77777777" w:rsidR="00E52A5F" w:rsidRPr="00E52A5F" w:rsidRDefault="00E52A5F" w:rsidP="00E52A5F">
      <w:pPr>
        <w:rPr>
          <w:rFonts w:asciiTheme="minorHAnsi" w:hAnsiTheme="minorHAnsi" w:cstheme="minorHAnsi"/>
        </w:rPr>
      </w:pPr>
      <w:r w:rsidRPr="00E52A5F">
        <w:rPr>
          <w:rFonts w:asciiTheme="minorHAnsi" w:hAnsiTheme="minorHAnsi" w:cstheme="minorHAnsi"/>
        </w:rPr>
        <w:br/>
        <w:t>Please note that the Inquiry is unable to provide support to individuals. Please refer to the relevant section of the Inquiry’s website, this contains signposting to sources of help and support which may be available to you.</w:t>
      </w:r>
    </w:p>
    <w:p w14:paraId="797B348A" w14:textId="449DF18F" w:rsidR="00E52A5F" w:rsidRPr="00E52A5F" w:rsidRDefault="00E52A5F" w:rsidP="00E52A5F">
      <w:pPr>
        <w:rPr>
          <w:rFonts w:asciiTheme="minorHAnsi" w:hAnsiTheme="minorHAnsi" w:cstheme="minorHAnsi"/>
        </w:rPr>
      </w:pPr>
      <w:r w:rsidRPr="00E52A5F">
        <w:rPr>
          <w:rFonts w:asciiTheme="minorHAnsi" w:hAnsiTheme="minorHAnsi" w:cstheme="minorHAnsi"/>
        </w:rPr>
        <w:br/>
        <w:t>Once you have completed the information below, please email it to info@manston.independent-inquiry.uk with ‘Co</w:t>
      </w:r>
      <w:r>
        <w:rPr>
          <w:rFonts w:asciiTheme="minorHAnsi" w:hAnsiTheme="minorHAnsi" w:cstheme="minorHAnsi"/>
        </w:rPr>
        <w:t xml:space="preserve">mpleted Contact Form’ </w:t>
      </w:r>
      <w:r w:rsidRPr="00E52A5F">
        <w:rPr>
          <w:rFonts w:asciiTheme="minorHAnsi" w:hAnsiTheme="minorHAnsi" w:cstheme="minorHAnsi"/>
        </w:rPr>
        <w:t>in the subject line. You need not provide any further information in the body of your email.</w:t>
      </w:r>
    </w:p>
    <w:p w14:paraId="1464B1A7" w14:textId="77777777" w:rsidR="00E52A5F" w:rsidRPr="00E52A5F" w:rsidRDefault="00E52A5F" w:rsidP="00E52A5F">
      <w:pPr>
        <w:rPr>
          <w:rFonts w:asciiTheme="minorHAnsi" w:hAnsiTheme="minorHAnsi" w:cstheme="minorHAnsi"/>
        </w:rPr>
      </w:pPr>
    </w:p>
    <w:p w14:paraId="186F48D2" w14:textId="6CB2BD57" w:rsidR="00E52A5F" w:rsidRPr="00E52A5F" w:rsidRDefault="00E52A5F" w:rsidP="00E52A5F">
      <w:pPr>
        <w:pStyle w:val="ListParagraph"/>
        <w:numPr>
          <w:ilvl w:val="0"/>
          <w:numId w:val="1"/>
        </w:numPr>
        <w:rPr>
          <w:rFonts w:asciiTheme="minorHAnsi" w:hAnsiTheme="minorHAnsi" w:cstheme="minorHAnsi"/>
        </w:rPr>
      </w:pPr>
      <w:r w:rsidRPr="00E52A5F">
        <w:rPr>
          <w:rFonts w:asciiTheme="minorHAnsi" w:hAnsiTheme="minorHAnsi" w:cstheme="minorHAnsi"/>
        </w:rPr>
        <w:t>Name</w:t>
      </w:r>
    </w:p>
    <w:p w14:paraId="59E2C65D" w14:textId="77777777" w:rsidR="00E52A5F" w:rsidRPr="00E52A5F" w:rsidRDefault="00E52A5F" w:rsidP="00E52A5F">
      <w:pPr>
        <w:pStyle w:val="ListParagraph"/>
        <w:rPr>
          <w:rFonts w:asciiTheme="minorHAnsi" w:hAnsiTheme="minorHAnsi" w:cstheme="minorHAnsi"/>
        </w:rPr>
      </w:pPr>
    </w:p>
    <w:p w14:paraId="1EE7A1C0" w14:textId="77777777" w:rsidR="00E52A5F" w:rsidRPr="00E52A5F" w:rsidRDefault="00E52A5F" w:rsidP="00E52A5F">
      <w:pPr>
        <w:pStyle w:val="ListParagraph"/>
        <w:numPr>
          <w:ilvl w:val="0"/>
          <w:numId w:val="1"/>
        </w:numPr>
        <w:rPr>
          <w:rFonts w:asciiTheme="minorHAnsi" w:hAnsiTheme="minorHAnsi" w:cstheme="minorHAnsi"/>
        </w:rPr>
      </w:pPr>
      <w:r w:rsidRPr="00E52A5F">
        <w:rPr>
          <w:rFonts w:asciiTheme="minorHAnsi" w:hAnsiTheme="minorHAnsi" w:cstheme="minorHAnsi"/>
        </w:rPr>
        <w:t>When were you detained at Manston?</w:t>
      </w:r>
    </w:p>
    <w:p w14:paraId="3734F793" w14:textId="77777777" w:rsidR="00E52A5F" w:rsidRPr="00E52A5F" w:rsidRDefault="00E52A5F" w:rsidP="00E52A5F">
      <w:pPr>
        <w:pStyle w:val="ListParagraph"/>
        <w:rPr>
          <w:rFonts w:asciiTheme="minorHAnsi" w:hAnsiTheme="minorHAnsi" w:cstheme="minorHAnsi"/>
        </w:rPr>
      </w:pPr>
    </w:p>
    <w:p w14:paraId="039E5F6D" w14:textId="77777777" w:rsidR="00E52A5F" w:rsidRPr="00E52A5F" w:rsidRDefault="00E52A5F" w:rsidP="00E52A5F">
      <w:pPr>
        <w:pStyle w:val="ListParagraph"/>
        <w:numPr>
          <w:ilvl w:val="0"/>
          <w:numId w:val="1"/>
        </w:numPr>
        <w:rPr>
          <w:rFonts w:asciiTheme="minorHAnsi" w:hAnsiTheme="minorHAnsi" w:cstheme="minorHAnsi"/>
        </w:rPr>
      </w:pPr>
      <w:r w:rsidRPr="00E52A5F">
        <w:rPr>
          <w:rFonts w:asciiTheme="minorHAnsi" w:hAnsiTheme="minorHAnsi" w:cstheme="minorHAnsi"/>
        </w:rPr>
        <w:t>Please can you tell us about your experiences at Manston?</w:t>
      </w:r>
    </w:p>
    <w:p w14:paraId="6DBF7BE3" w14:textId="77777777" w:rsidR="00E52A5F" w:rsidRPr="00E52A5F" w:rsidRDefault="00E52A5F" w:rsidP="00E52A5F">
      <w:pPr>
        <w:pStyle w:val="ListParagraph"/>
        <w:rPr>
          <w:rFonts w:asciiTheme="minorHAnsi" w:hAnsiTheme="minorHAnsi" w:cstheme="minorHAnsi"/>
        </w:rPr>
      </w:pPr>
    </w:p>
    <w:p w14:paraId="6E6FFBBD" w14:textId="77777777" w:rsidR="00E52A5F" w:rsidRPr="00E52A5F" w:rsidRDefault="00E52A5F" w:rsidP="00E52A5F">
      <w:pPr>
        <w:pStyle w:val="ListParagraph"/>
        <w:numPr>
          <w:ilvl w:val="0"/>
          <w:numId w:val="1"/>
        </w:numPr>
        <w:rPr>
          <w:rFonts w:asciiTheme="minorHAnsi" w:hAnsiTheme="minorHAnsi" w:cstheme="minorHAnsi"/>
        </w:rPr>
      </w:pPr>
      <w:r w:rsidRPr="00E52A5F">
        <w:rPr>
          <w:rFonts w:asciiTheme="minorHAnsi" w:hAnsiTheme="minorHAnsi" w:cstheme="minorHAnsi"/>
        </w:rPr>
        <w:t>If applicable, how have such experiences affected you?</w:t>
      </w:r>
    </w:p>
    <w:p w14:paraId="59197580" w14:textId="77777777" w:rsidR="00E52A5F" w:rsidRPr="00E52A5F" w:rsidRDefault="00E52A5F" w:rsidP="00E52A5F">
      <w:pPr>
        <w:pStyle w:val="ListParagraph"/>
        <w:rPr>
          <w:rFonts w:asciiTheme="minorHAnsi" w:hAnsiTheme="minorHAnsi" w:cstheme="minorHAnsi"/>
        </w:rPr>
      </w:pPr>
    </w:p>
    <w:p w14:paraId="2656695C" w14:textId="77777777" w:rsidR="00E52A5F" w:rsidRPr="00E52A5F" w:rsidRDefault="00E52A5F" w:rsidP="00E52A5F">
      <w:pPr>
        <w:pStyle w:val="ListParagraph"/>
        <w:numPr>
          <w:ilvl w:val="0"/>
          <w:numId w:val="1"/>
        </w:numPr>
        <w:rPr>
          <w:rFonts w:asciiTheme="minorHAnsi" w:hAnsiTheme="minorHAnsi" w:cstheme="minorHAnsi"/>
        </w:rPr>
      </w:pPr>
      <w:r w:rsidRPr="00E52A5F">
        <w:rPr>
          <w:rFonts w:asciiTheme="minorHAnsi" w:hAnsiTheme="minorHAnsi" w:cstheme="minorHAnsi"/>
        </w:rPr>
        <w:t>Do you have legal representation? If so, please can you provide details of your legal representative?</w:t>
      </w:r>
    </w:p>
    <w:p w14:paraId="5C14BD78" w14:textId="77777777" w:rsidR="00E52A5F" w:rsidRPr="00E52A5F" w:rsidRDefault="00E52A5F" w:rsidP="00E52A5F">
      <w:pPr>
        <w:pStyle w:val="ListParagraph"/>
        <w:rPr>
          <w:rFonts w:asciiTheme="minorHAnsi" w:hAnsiTheme="minorHAnsi" w:cstheme="minorHAnsi"/>
        </w:rPr>
      </w:pPr>
    </w:p>
    <w:p w14:paraId="36342FC5" w14:textId="77777777" w:rsidR="00E52A5F" w:rsidRPr="00E52A5F" w:rsidRDefault="00E52A5F" w:rsidP="00E52A5F">
      <w:pPr>
        <w:pStyle w:val="ListParagraph"/>
        <w:numPr>
          <w:ilvl w:val="0"/>
          <w:numId w:val="1"/>
        </w:numPr>
        <w:rPr>
          <w:rFonts w:asciiTheme="minorHAnsi" w:hAnsiTheme="minorHAnsi" w:cstheme="minorHAnsi"/>
        </w:rPr>
      </w:pPr>
      <w:r w:rsidRPr="00E52A5F">
        <w:rPr>
          <w:rFonts w:asciiTheme="minorHAnsi" w:hAnsiTheme="minorHAnsi" w:cstheme="minorHAnsi"/>
        </w:rPr>
        <w:t>Is there anything else you would like to tell the Inquiry about your time at Manston?</w:t>
      </w:r>
    </w:p>
    <w:p w14:paraId="0B196D3D" w14:textId="77777777" w:rsidR="00E52A5F" w:rsidRPr="00E52A5F" w:rsidRDefault="00E52A5F" w:rsidP="00E52A5F">
      <w:pPr>
        <w:pStyle w:val="ListParagraph"/>
        <w:rPr>
          <w:rFonts w:asciiTheme="minorHAnsi" w:hAnsiTheme="minorHAnsi" w:cstheme="minorHAnsi"/>
        </w:rPr>
      </w:pPr>
    </w:p>
    <w:p w14:paraId="2387AAF7" w14:textId="208F581E" w:rsidR="00E52A5F" w:rsidRPr="00E52A5F" w:rsidRDefault="00E52A5F" w:rsidP="00E52A5F">
      <w:pPr>
        <w:pStyle w:val="ListParagraph"/>
        <w:numPr>
          <w:ilvl w:val="0"/>
          <w:numId w:val="1"/>
        </w:numPr>
        <w:rPr>
          <w:rFonts w:asciiTheme="minorHAnsi" w:hAnsiTheme="minorHAnsi" w:cstheme="minorHAnsi"/>
        </w:rPr>
      </w:pPr>
      <w:r w:rsidRPr="00E52A5F">
        <w:rPr>
          <w:rFonts w:asciiTheme="minorHAnsi" w:hAnsiTheme="minorHAnsi" w:cstheme="minorHAnsi"/>
        </w:rPr>
        <w:t>The Inquiry may wish to contact you to discuss the information you have provided. Are you content for the Inquiry to contact you, or your legal representative? If so, please provide the preferred contact details (telephone number/email address/address etc)</w:t>
      </w:r>
    </w:p>
    <w:p w14:paraId="29A23372" w14:textId="77777777" w:rsidR="00E52A5F" w:rsidRDefault="00E52A5F"/>
    <w:sectPr w:rsidR="00E52A5F">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1F97"/>
    <w:multiLevelType w:val="hybridMultilevel"/>
    <w:tmpl w:val="721AC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03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5F"/>
    <w:rsid w:val="001A523F"/>
    <w:rsid w:val="0029304D"/>
    <w:rsid w:val="006077D9"/>
    <w:rsid w:val="00723AB8"/>
    <w:rsid w:val="00A0182D"/>
    <w:rsid w:val="00B14AB6"/>
    <w:rsid w:val="00D85214"/>
    <w:rsid w:val="00E45FBB"/>
    <w:rsid w:val="00E52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7A0CC"/>
  <w15:chartTrackingRefBased/>
  <w15:docId w15:val="{B25BFBC0-4DE5-489B-BDC1-E08299D7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paragraph" w:styleId="Heading1">
    <w:name w:val="heading 1"/>
    <w:basedOn w:val="Normal"/>
    <w:next w:val="Normal"/>
    <w:link w:val="Heading1Char"/>
    <w:uiPriority w:val="9"/>
    <w:qFormat/>
    <w:rsid w:val="00E52A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2A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2A5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2A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2A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52A5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2A5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2A5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2A5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A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A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A5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2A5F"/>
    <w:rPr>
      <w:rFonts w:asciiTheme="minorHAnsi" w:eastAsiaTheme="majorEastAsia" w:hAnsiTheme="min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E52A5F"/>
    <w:rPr>
      <w:rFonts w:asciiTheme="minorHAnsi" w:eastAsiaTheme="majorEastAsia" w:hAnsiTheme="minorHAnsi" w:cstheme="majorBidi"/>
      <w:color w:val="2F5496" w:themeColor="accent1" w:themeShade="BF"/>
      <w:sz w:val="24"/>
    </w:rPr>
  </w:style>
  <w:style w:type="character" w:customStyle="1" w:styleId="Heading6Char">
    <w:name w:val="Heading 6 Char"/>
    <w:basedOn w:val="DefaultParagraphFont"/>
    <w:link w:val="Heading6"/>
    <w:uiPriority w:val="9"/>
    <w:semiHidden/>
    <w:rsid w:val="00E52A5F"/>
    <w:rPr>
      <w:rFonts w:asciiTheme="minorHAnsi" w:eastAsiaTheme="majorEastAsia" w:hAnsiTheme="minorHAnsi" w:cstheme="majorBidi"/>
      <w:i/>
      <w:iCs/>
      <w:color w:val="595959" w:themeColor="text1" w:themeTint="A6"/>
      <w:sz w:val="24"/>
    </w:rPr>
  </w:style>
  <w:style w:type="character" w:customStyle="1" w:styleId="Heading7Char">
    <w:name w:val="Heading 7 Char"/>
    <w:basedOn w:val="DefaultParagraphFont"/>
    <w:link w:val="Heading7"/>
    <w:uiPriority w:val="9"/>
    <w:semiHidden/>
    <w:rsid w:val="00E52A5F"/>
    <w:rPr>
      <w:rFonts w:asciiTheme="minorHAnsi" w:eastAsiaTheme="majorEastAsia" w:hAnsiTheme="minorHAnsi" w:cstheme="majorBidi"/>
      <w:color w:val="595959" w:themeColor="text1" w:themeTint="A6"/>
      <w:sz w:val="24"/>
    </w:rPr>
  </w:style>
  <w:style w:type="character" w:customStyle="1" w:styleId="Heading8Char">
    <w:name w:val="Heading 8 Char"/>
    <w:basedOn w:val="DefaultParagraphFont"/>
    <w:link w:val="Heading8"/>
    <w:uiPriority w:val="9"/>
    <w:semiHidden/>
    <w:rsid w:val="00E52A5F"/>
    <w:rPr>
      <w:rFonts w:asciiTheme="minorHAnsi" w:eastAsiaTheme="majorEastAsia" w:hAnsiTheme="minorHAnsi" w:cstheme="majorBidi"/>
      <w:i/>
      <w:iCs/>
      <w:color w:val="272727" w:themeColor="text1" w:themeTint="D8"/>
      <w:sz w:val="24"/>
    </w:rPr>
  </w:style>
  <w:style w:type="character" w:customStyle="1" w:styleId="Heading9Char">
    <w:name w:val="Heading 9 Char"/>
    <w:basedOn w:val="DefaultParagraphFont"/>
    <w:link w:val="Heading9"/>
    <w:uiPriority w:val="9"/>
    <w:semiHidden/>
    <w:rsid w:val="00E52A5F"/>
    <w:rPr>
      <w:rFonts w:asciiTheme="minorHAnsi" w:eastAsiaTheme="majorEastAsia" w:hAnsiTheme="minorHAnsi" w:cstheme="majorBidi"/>
      <w:color w:val="272727" w:themeColor="text1" w:themeTint="D8"/>
      <w:sz w:val="24"/>
    </w:rPr>
  </w:style>
  <w:style w:type="paragraph" w:styleId="Title">
    <w:name w:val="Title"/>
    <w:basedOn w:val="Normal"/>
    <w:next w:val="Normal"/>
    <w:link w:val="TitleChar"/>
    <w:uiPriority w:val="10"/>
    <w:qFormat/>
    <w:rsid w:val="00E52A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A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A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2A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2A5F"/>
    <w:rPr>
      <w:rFonts w:ascii="Garamond" w:hAnsi="Garamond"/>
      <w:i/>
      <w:iCs/>
      <w:color w:val="404040" w:themeColor="text1" w:themeTint="BF"/>
      <w:sz w:val="24"/>
    </w:rPr>
  </w:style>
  <w:style w:type="paragraph" w:styleId="ListParagraph">
    <w:name w:val="List Paragraph"/>
    <w:basedOn w:val="Normal"/>
    <w:uiPriority w:val="34"/>
    <w:qFormat/>
    <w:rsid w:val="00E52A5F"/>
    <w:pPr>
      <w:ind w:left="720"/>
      <w:contextualSpacing/>
    </w:pPr>
  </w:style>
  <w:style w:type="character" w:styleId="IntenseEmphasis">
    <w:name w:val="Intense Emphasis"/>
    <w:basedOn w:val="DefaultParagraphFont"/>
    <w:uiPriority w:val="21"/>
    <w:qFormat/>
    <w:rsid w:val="00E52A5F"/>
    <w:rPr>
      <w:i/>
      <w:iCs/>
      <w:color w:val="2F5496" w:themeColor="accent1" w:themeShade="BF"/>
    </w:rPr>
  </w:style>
  <w:style w:type="paragraph" w:styleId="IntenseQuote">
    <w:name w:val="Intense Quote"/>
    <w:basedOn w:val="Normal"/>
    <w:next w:val="Normal"/>
    <w:link w:val="IntenseQuoteChar"/>
    <w:uiPriority w:val="30"/>
    <w:qFormat/>
    <w:rsid w:val="00E52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2A5F"/>
    <w:rPr>
      <w:rFonts w:ascii="Garamond" w:hAnsi="Garamond"/>
      <w:i/>
      <w:iCs/>
      <w:color w:val="2F5496" w:themeColor="accent1" w:themeShade="BF"/>
      <w:sz w:val="24"/>
    </w:rPr>
  </w:style>
  <w:style w:type="character" w:styleId="IntenseReference">
    <w:name w:val="Intense Reference"/>
    <w:basedOn w:val="DefaultParagraphFont"/>
    <w:uiPriority w:val="32"/>
    <w:qFormat/>
    <w:rsid w:val="00E52A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16761">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321</Words>
  <Characters>1630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Yesilirmak</dc:creator>
  <cp:keywords/>
  <dc:description/>
  <cp:lastModifiedBy>Bryce Tidswell</cp:lastModifiedBy>
  <cp:revision>2</cp:revision>
  <dcterms:created xsi:type="dcterms:W3CDTF">2025-07-10T12:39:00Z</dcterms:created>
  <dcterms:modified xsi:type="dcterms:W3CDTF">2025-07-10T12:39:00Z</dcterms:modified>
</cp:coreProperties>
</file>