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A0B7" w14:textId="77777777" w:rsidR="00A57FFD" w:rsidRPr="009E7015" w:rsidRDefault="00E975C5" w:rsidP="009E7015">
      <w:pPr>
        <w:pStyle w:val="Default"/>
        <w:spacing w:afterLines="200" w:after="480" w:line="360" w:lineRule="auto"/>
        <w:rPr>
          <w:rFonts w:ascii="Arial" w:hAnsi="Arial" w:cs="Arial"/>
          <w:sz w:val="22"/>
          <w:szCs w:val="22"/>
        </w:rPr>
      </w:pPr>
      <w:r w:rsidRPr="009E7015">
        <w:rPr>
          <w:rFonts w:ascii="Arial" w:hAnsi="Arial" w:cs="Arial"/>
          <w:noProof/>
          <w:sz w:val="22"/>
          <w:szCs w:val="22"/>
        </w:rPr>
        <w:drawing>
          <wp:inline distT="0" distB="0" distL="0" distR="0" wp14:anchorId="54089D3A" wp14:editId="69849721">
            <wp:extent cx="998220" cy="998220"/>
            <wp:effectExtent l="0" t="0" r="0" b="0"/>
            <wp:docPr id="92366433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64334" name="Picture 1" descr="A blue square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p w14:paraId="7FFB6D22" w14:textId="77777777" w:rsidR="00FE757D" w:rsidRPr="00144FF6" w:rsidRDefault="00E975C5" w:rsidP="00144FF6">
      <w:pPr>
        <w:spacing w:after="200" w:line="360" w:lineRule="auto"/>
        <w:jc w:val="center"/>
        <w:rPr>
          <w:rFonts w:ascii="Arial" w:hAnsi="Arial" w:cs="Arial"/>
          <w:b/>
          <w:bCs/>
          <w:sz w:val="28"/>
          <w:szCs w:val="28"/>
        </w:rPr>
      </w:pPr>
      <w:r w:rsidRPr="00144FF6">
        <w:rPr>
          <w:rFonts w:ascii="Arial" w:hAnsi="Arial" w:cs="Arial"/>
          <w:b/>
          <w:bCs/>
          <w:sz w:val="28"/>
          <w:szCs w:val="28"/>
          <w:lang w:val="sq"/>
        </w:rPr>
        <w:t>Protokolli për Pjesëmarrësit dhe Përfaqësuesit Ligjorë në Fazën 2 të Hetimit</w:t>
      </w:r>
    </w:p>
    <w:p w14:paraId="6B96BDB1" w14:textId="77777777" w:rsidR="009E7015" w:rsidRPr="009E7015" w:rsidRDefault="00E975C5" w:rsidP="00144FF6">
      <w:pPr>
        <w:spacing w:after="200" w:line="360" w:lineRule="auto"/>
        <w:jc w:val="both"/>
        <w:rPr>
          <w:rFonts w:ascii="Arial" w:hAnsi="Arial" w:cs="Arial"/>
          <w:b/>
          <w:bCs/>
        </w:rPr>
      </w:pPr>
      <w:r>
        <w:rPr>
          <w:rFonts w:ascii="Arial" w:hAnsi="Arial" w:cs="Arial"/>
          <w:b/>
          <w:bCs/>
          <w:lang w:val="sq"/>
        </w:rPr>
        <w:t xml:space="preserve">Hyrje dhe qëllimi i Protokollit për Pjesëmarrësit dhe Përfaqësuesit Ligjorë në Fazën 2 të Hetimit </w:t>
      </w:r>
    </w:p>
    <w:p w14:paraId="10F81163" w14:textId="77777777" w:rsidR="009D451F" w:rsidRPr="00163E65" w:rsidRDefault="00E975C5" w:rsidP="00A1631E">
      <w:pPr>
        <w:pStyle w:val="ListParagraph"/>
        <w:numPr>
          <w:ilvl w:val="0"/>
          <w:numId w:val="2"/>
        </w:numPr>
        <w:spacing w:after="200" w:line="360" w:lineRule="auto"/>
        <w:jc w:val="both"/>
        <w:rPr>
          <w:rFonts w:ascii="Arial" w:hAnsi="Arial" w:cs="Arial"/>
          <w:b/>
          <w:bCs/>
        </w:rPr>
      </w:pPr>
      <w:r w:rsidRPr="009D451F">
        <w:rPr>
          <w:rFonts w:ascii="Arial" w:hAnsi="Arial" w:cs="Arial"/>
          <w:lang w:val="sq"/>
        </w:rPr>
        <w:t>Ky Protokoll për Pjesëmarrësit dhe Përfaqësuesit Ligjorë në Fazën 2 të Hetimit ('Protokolli') i nënshtrohet dhe duhet të lexohet së bashku me të gjitha Protokollet e tjera që rregullojnë kryerjen e Hetimit.</w:t>
      </w:r>
    </w:p>
    <w:p w14:paraId="17BFAD9A" w14:textId="77777777" w:rsidR="00163E65" w:rsidRPr="00163E65" w:rsidRDefault="00163E65" w:rsidP="00163E65">
      <w:pPr>
        <w:pStyle w:val="ListParagraph"/>
        <w:spacing w:after="200" w:line="360" w:lineRule="auto"/>
        <w:jc w:val="both"/>
        <w:rPr>
          <w:rFonts w:ascii="Arial" w:hAnsi="Arial" w:cs="Arial"/>
          <w:b/>
          <w:bCs/>
        </w:rPr>
      </w:pPr>
    </w:p>
    <w:p w14:paraId="2F73ADFC" w14:textId="77777777" w:rsidR="00163E65" w:rsidRPr="00EB489D" w:rsidRDefault="00E975C5" w:rsidP="00A1631E">
      <w:pPr>
        <w:pStyle w:val="ListParagraph"/>
        <w:numPr>
          <w:ilvl w:val="0"/>
          <w:numId w:val="2"/>
        </w:numPr>
        <w:spacing w:after="200" w:line="360" w:lineRule="auto"/>
        <w:jc w:val="both"/>
        <w:rPr>
          <w:rFonts w:ascii="Arial" w:hAnsi="Arial" w:cs="Arial"/>
          <w:b/>
          <w:bCs/>
        </w:rPr>
      </w:pPr>
      <w:r>
        <w:rPr>
          <w:rFonts w:ascii="Arial" w:hAnsi="Arial" w:cs="Arial"/>
          <w:lang w:val="sq"/>
        </w:rPr>
        <w:t xml:space="preserve">Ky Protokoll përcakton qasjen që do të ndjekë Hetimi në lidhje me parimet dhe proceset mbi të cilat bazohen kërkesat për statusin e Pjesëmarrësit në Hetim, si dhe përcaktimin e përfaqësimit ligjor për Fazën 2 dhe fazat e ardhshme të punës së Hetimit. </w:t>
      </w:r>
    </w:p>
    <w:p w14:paraId="03E66981" w14:textId="77777777" w:rsidR="00EB489D" w:rsidRPr="00EB489D" w:rsidRDefault="00EB489D" w:rsidP="00EB489D">
      <w:pPr>
        <w:pStyle w:val="ListParagraph"/>
        <w:rPr>
          <w:rFonts w:ascii="Arial" w:hAnsi="Arial" w:cs="Arial"/>
          <w:b/>
          <w:bCs/>
        </w:rPr>
      </w:pPr>
    </w:p>
    <w:p w14:paraId="396A1BE2" w14:textId="77777777" w:rsidR="00EB489D" w:rsidRPr="00893140" w:rsidRDefault="00E975C5" w:rsidP="00A1631E">
      <w:pPr>
        <w:pStyle w:val="ListParagraph"/>
        <w:numPr>
          <w:ilvl w:val="0"/>
          <w:numId w:val="2"/>
        </w:numPr>
        <w:spacing w:after="200" w:line="360" w:lineRule="auto"/>
        <w:jc w:val="both"/>
        <w:rPr>
          <w:rFonts w:ascii="Arial" w:hAnsi="Arial" w:cs="Arial"/>
          <w:b/>
          <w:bCs/>
          <w:lang w:val="sq"/>
        </w:rPr>
      </w:pPr>
      <w:r>
        <w:rPr>
          <w:rFonts w:ascii="Arial" w:hAnsi="Arial" w:cs="Arial"/>
          <w:lang w:val="sq"/>
        </w:rPr>
        <w:t>Procedurat e përshkruara në këtë Protokoll nuk kanë për qëllim të mbulojnë të gjitha rastet e mundshme ose të gjitha çështjet procedurale që mund të lindin. Nga kjo rrjedh, se në raste të jashtëzakonshme, kur është e nevojshme për interesat e drejtësisë dhe të paanshmërisë, Hetimi mund të shmanget nga ky Protokoll.</w:t>
      </w:r>
    </w:p>
    <w:p w14:paraId="36BC7269" w14:textId="77777777" w:rsidR="0058728A" w:rsidRPr="00893140" w:rsidRDefault="00E975C5" w:rsidP="00EB489D">
      <w:pPr>
        <w:spacing w:after="200" w:line="360" w:lineRule="auto"/>
        <w:jc w:val="both"/>
        <w:rPr>
          <w:rFonts w:ascii="Arial" w:hAnsi="Arial" w:cs="Arial"/>
          <w:b/>
          <w:bCs/>
          <w:lang w:val="sq"/>
        </w:rPr>
      </w:pPr>
      <w:r w:rsidRPr="00EB489D">
        <w:rPr>
          <w:rFonts w:ascii="Arial" w:hAnsi="Arial" w:cs="Arial"/>
          <w:b/>
          <w:bCs/>
          <w:lang w:val="sq"/>
        </w:rPr>
        <w:t>Aplikimet për Statusin e Pjesëmarrësit në Hetim</w:t>
      </w:r>
    </w:p>
    <w:p w14:paraId="767E00A8" w14:textId="77777777" w:rsidR="0058728A" w:rsidRPr="00893140" w:rsidRDefault="00E975C5" w:rsidP="0058728A">
      <w:pPr>
        <w:pStyle w:val="ListParagraph"/>
        <w:numPr>
          <w:ilvl w:val="0"/>
          <w:numId w:val="2"/>
        </w:numPr>
        <w:spacing w:after="200" w:line="360" w:lineRule="auto"/>
        <w:jc w:val="both"/>
        <w:rPr>
          <w:rFonts w:ascii="Arial" w:hAnsi="Arial" w:cs="Arial"/>
          <w:lang w:val="sq"/>
        </w:rPr>
      </w:pPr>
      <w:r w:rsidRPr="000026CC">
        <w:rPr>
          <w:rFonts w:ascii="Arial" w:hAnsi="Arial" w:cs="Arial"/>
          <w:lang w:val="sq"/>
        </w:rPr>
        <w:t xml:space="preserve">Paragrafët 5 deri në 17 të këtij Protokolli përcaktojnë se çfarë është një Pjesëmarrës në Hetim, si dhe standardet dhe proceset e Hetimit që rregullojnë aplikimet për caktimin si Pjesëmarrës në Hetim. </w:t>
      </w:r>
    </w:p>
    <w:p w14:paraId="5AEC170E" w14:textId="77777777" w:rsidR="005A26AB" w:rsidRPr="00893140" w:rsidRDefault="005A26AB" w:rsidP="005A26AB">
      <w:pPr>
        <w:pStyle w:val="ListParagraph"/>
        <w:spacing w:after="200" w:line="360" w:lineRule="auto"/>
        <w:jc w:val="both"/>
        <w:rPr>
          <w:rFonts w:ascii="Arial" w:hAnsi="Arial" w:cs="Arial"/>
          <w:lang w:val="sq"/>
        </w:rPr>
      </w:pPr>
    </w:p>
    <w:p w14:paraId="2E3D4ED3" w14:textId="77777777" w:rsidR="00F1569D" w:rsidRPr="00893140" w:rsidRDefault="00E975C5" w:rsidP="0058728A">
      <w:pPr>
        <w:pStyle w:val="ListParagraph"/>
        <w:numPr>
          <w:ilvl w:val="0"/>
          <w:numId w:val="2"/>
        </w:numPr>
        <w:spacing w:after="200" w:line="360" w:lineRule="auto"/>
        <w:jc w:val="both"/>
        <w:rPr>
          <w:rFonts w:ascii="Arial" w:hAnsi="Arial" w:cs="Arial"/>
          <w:lang w:val="sq"/>
        </w:rPr>
      </w:pPr>
      <w:r>
        <w:rPr>
          <w:rFonts w:ascii="Arial" w:hAnsi="Arial" w:cs="Arial"/>
          <w:lang w:val="sq"/>
        </w:rPr>
        <w:t>Një Pjesëmarrës në Hetim është një person, organizatë ose entitet tjetër që ka:</w:t>
      </w:r>
    </w:p>
    <w:p w14:paraId="0105CD39" w14:textId="77777777" w:rsidR="00F1569D" w:rsidRPr="00893140" w:rsidRDefault="00F1569D" w:rsidP="00F1569D">
      <w:pPr>
        <w:pStyle w:val="ListParagraph"/>
        <w:rPr>
          <w:rFonts w:ascii="Arial" w:hAnsi="Arial" w:cs="Arial"/>
          <w:lang w:val="sq"/>
        </w:rPr>
      </w:pPr>
    </w:p>
    <w:p w14:paraId="569EABA5" w14:textId="77777777" w:rsidR="00F1569D" w:rsidRPr="00893140" w:rsidRDefault="00E975C5" w:rsidP="00F1569D">
      <w:pPr>
        <w:pStyle w:val="ListParagraph"/>
        <w:numPr>
          <w:ilvl w:val="1"/>
          <w:numId w:val="27"/>
        </w:numPr>
        <w:spacing w:after="200" w:line="360" w:lineRule="auto"/>
        <w:jc w:val="both"/>
        <w:rPr>
          <w:rFonts w:ascii="Arial" w:hAnsi="Arial" w:cs="Arial"/>
          <w:lang w:val="sq"/>
        </w:rPr>
      </w:pPr>
      <w:r>
        <w:rPr>
          <w:rFonts w:ascii="Arial" w:hAnsi="Arial" w:cs="Arial"/>
          <w:lang w:val="sq"/>
        </w:rPr>
        <w:t>luajtur ose mund të ketë luajtur një rol të drejtpërdrejtë dhe të rëndësishëm në lidhje me çështjet që po hetohen nga Hetimi; dhe/ose</w:t>
      </w:r>
    </w:p>
    <w:p w14:paraId="202BABAA" w14:textId="77777777" w:rsidR="00F1569D" w:rsidRPr="00893140" w:rsidRDefault="00F1569D" w:rsidP="00F1569D">
      <w:pPr>
        <w:pStyle w:val="ListParagraph"/>
        <w:spacing w:after="200" w:line="360" w:lineRule="auto"/>
        <w:ind w:left="1440"/>
        <w:jc w:val="both"/>
        <w:rPr>
          <w:rFonts w:ascii="Arial" w:hAnsi="Arial" w:cs="Arial"/>
          <w:lang w:val="sq"/>
        </w:rPr>
      </w:pPr>
    </w:p>
    <w:p w14:paraId="46656C14" w14:textId="77777777" w:rsidR="007407F1" w:rsidRPr="00893140" w:rsidRDefault="00E975C5" w:rsidP="00F1569D">
      <w:pPr>
        <w:pStyle w:val="ListParagraph"/>
        <w:numPr>
          <w:ilvl w:val="1"/>
          <w:numId w:val="27"/>
        </w:numPr>
        <w:spacing w:after="200" w:line="360" w:lineRule="auto"/>
        <w:jc w:val="both"/>
        <w:rPr>
          <w:rFonts w:ascii="Arial" w:hAnsi="Arial" w:cs="Arial"/>
          <w:lang w:val="sq"/>
        </w:rPr>
      </w:pPr>
      <w:r>
        <w:rPr>
          <w:rFonts w:ascii="Arial" w:hAnsi="Arial" w:cs="Arial"/>
          <w:lang w:val="sq"/>
        </w:rPr>
        <w:t xml:space="preserve">ka një interes të konsiderueshëm në çështjet që po hetohen nga Hetimi; dhe/ose </w:t>
      </w:r>
    </w:p>
    <w:p w14:paraId="3BF01481" w14:textId="77777777" w:rsidR="007407F1" w:rsidRPr="00893140" w:rsidRDefault="007407F1" w:rsidP="007407F1">
      <w:pPr>
        <w:pStyle w:val="ListParagraph"/>
        <w:rPr>
          <w:rFonts w:ascii="Arial" w:hAnsi="Arial" w:cs="Arial"/>
          <w:lang w:val="sq"/>
        </w:rPr>
      </w:pPr>
    </w:p>
    <w:p w14:paraId="044F7F85" w14:textId="77777777" w:rsidR="0058728A" w:rsidRPr="00893140" w:rsidRDefault="00E975C5" w:rsidP="00F1569D">
      <w:pPr>
        <w:pStyle w:val="ListParagraph"/>
        <w:numPr>
          <w:ilvl w:val="1"/>
          <w:numId w:val="27"/>
        </w:numPr>
        <w:spacing w:after="200" w:line="360" w:lineRule="auto"/>
        <w:jc w:val="both"/>
        <w:rPr>
          <w:rFonts w:ascii="Arial" w:hAnsi="Arial" w:cs="Arial"/>
          <w:lang w:val="sq"/>
        </w:rPr>
      </w:pPr>
      <w:r>
        <w:rPr>
          <w:rFonts w:ascii="Arial" w:hAnsi="Arial" w:cs="Arial"/>
          <w:lang w:val="sq"/>
        </w:rPr>
        <w:t>ka interes në rezultatin e Hetimit, i cili mund të përfshijë ekspozimin ndaj kritikave të hapura ose të rëndësishme gjatë rrjedhës së Hetimit, dhe caktohet si i tillë nga Kryetari.</w:t>
      </w:r>
    </w:p>
    <w:p w14:paraId="78DBBEF2" w14:textId="77777777" w:rsidR="0058728A" w:rsidRPr="00893140" w:rsidRDefault="0058728A" w:rsidP="0058728A">
      <w:pPr>
        <w:pStyle w:val="ListParagraph"/>
        <w:spacing w:after="200" w:line="360" w:lineRule="auto"/>
        <w:rPr>
          <w:rFonts w:ascii="Arial" w:hAnsi="Arial" w:cs="Arial"/>
          <w:lang w:val="sq"/>
        </w:rPr>
      </w:pPr>
    </w:p>
    <w:p w14:paraId="21393B82" w14:textId="77777777" w:rsidR="0058728A" w:rsidRDefault="00E975C5" w:rsidP="0058728A">
      <w:pPr>
        <w:pStyle w:val="ListParagraph"/>
        <w:numPr>
          <w:ilvl w:val="0"/>
          <w:numId w:val="2"/>
        </w:numPr>
        <w:spacing w:after="200" w:line="360" w:lineRule="auto"/>
        <w:jc w:val="both"/>
        <w:rPr>
          <w:rFonts w:ascii="Arial" w:hAnsi="Arial" w:cs="Arial"/>
        </w:rPr>
      </w:pPr>
      <w:r>
        <w:rPr>
          <w:rFonts w:ascii="Arial" w:hAnsi="Arial" w:cs="Arial"/>
          <w:lang w:val="sq"/>
        </w:rPr>
        <w:t>Pjesëmarrësi në Hetim mund të përfitojë, me kusht që të ketë nënshkruar një deklaratë konfidencialiteti siç përcaktohet në paragrafin 18 më poshtë, nga të drejta të caktuara brenda kuadrit të Hetimit. Këtu përfshihet e drejta:</w:t>
      </w:r>
    </w:p>
    <w:p w14:paraId="2BACABCA" w14:textId="77777777" w:rsidR="007F6E84" w:rsidRDefault="007F6E84" w:rsidP="00C02969">
      <w:pPr>
        <w:pStyle w:val="ListParagraph"/>
        <w:spacing w:after="200" w:line="360" w:lineRule="auto"/>
        <w:ind w:left="1440"/>
        <w:jc w:val="both"/>
        <w:rPr>
          <w:rFonts w:ascii="Arial" w:hAnsi="Arial" w:cs="Arial"/>
        </w:rPr>
      </w:pPr>
    </w:p>
    <w:p w14:paraId="1A473BC0" w14:textId="77777777" w:rsidR="0058728A" w:rsidRDefault="00E975C5" w:rsidP="00C02969">
      <w:pPr>
        <w:pStyle w:val="ListParagraph"/>
        <w:numPr>
          <w:ilvl w:val="1"/>
          <w:numId w:val="25"/>
        </w:numPr>
        <w:spacing w:after="200" w:line="360" w:lineRule="auto"/>
        <w:jc w:val="both"/>
        <w:rPr>
          <w:rFonts w:ascii="Arial" w:hAnsi="Arial" w:cs="Arial"/>
        </w:rPr>
      </w:pPr>
      <w:r>
        <w:rPr>
          <w:rFonts w:ascii="Arial" w:hAnsi="Arial" w:cs="Arial"/>
          <w:lang w:val="sq"/>
        </w:rPr>
        <w:t>për të marrë informacion mbi dokumentacionin/materialin dhe deklaratat e dëshmitarëve që Hetimi i konsideron të rëndësishme.</w:t>
      </w:r>
    </w:p>
    <w:p w14:paraId="39CC06A6" w14:textId="77777777" w:rsidR="0058728A" w:rsidRDefault="0058728A" w:rsidP="00C02969">
      <w:pPr>
        <w:pStyle w:val="ListParagraph"/>
        <w:spacing w:after="200" w:line="360" w:lineRule="auto"/>
        <w:ind w:left="1440"/>
        <w:jc w:val="both"/>
        <w:rPr>
          <w:rFonts w:ascii="Arial" w:hAnsi="Arial" w:cs="Arial"/>
        </w:rPr>
      </w:pPr>
    </w:p>
    <w:p w14:paraId="6327D63C" w14:textId="77777777" w:rsidR="004D494F" w:rsidRDefault="00E975C5" w:rsidP="00C02969">
      <w:pPr>
        <w:pStyle w:val="ListParagraph"/>
        <w:numPr>
          <w:ilvl w:val="1"/>
          <w:numId w:val="25"/>
        </w:numPr>
        <w:spacing w:after="200" w:line="360" w:lineRule="auto"/>
        <w:jc w:val="both"/>
        <w:rPr>
          <w:rFonts w:ascii="Arial" w:hAnsi="Arial" w:cs="Arial"/>
        </w:rPr>
      </w:pPr>
      <w:r>
        <w:rPr>
          <w:rFonts w:ascii="Arial" w:hAnsi="Arial" w:cs="Arial"/>
          <w:lang w:val="sq"/>
        </w:rPr>
        <w:t>për të bërë deklarata hapëse dhe mbyllëse me shkrim dhe me gojë.</w:t>
      </w:r>
    </w:p>
    <w:p w14:paraId="0A52A407" w14:textId="77777777" w:rsidR="004D494F" w:rsidRPr="00211B5C" w:rsidRDefault="004D494F" w:rsidP="00C02969">
      <w:pPr>
        <w:pStyle w:val="ListParagraph"/>
        <w:spacing w:after="200" w:line="360" w:lineRule="auto"/>
        <w:rPr>
          <w:rFonts w:ascii="Arial" w:hAnsi="Arial" w:cs="Arial"/>
        </w:rPr>
      </w:pPr>
    </w:p>
    <w:p w14:paraId="1F6B470F" w14:textId="77777777" w:rsidR="00B87DEC" w:rsidRDefault="00E975C5" w:rsidP="00C02969">
      <w:pPr>
        <w:pStyle w:val="ListParagraph"/>
        <w:numPr>
          <w:ilvl w:val="1"/>
          <w:numId w:val="25"/>
        </w:numPr>
        <w:spacing w:after="200" w:line="360" w:lineRule="auto"/>
        <w:jc w:val="both"/>
        <w:rPr>
          <w:rFonts w:ascii="Arial" w:hAnsi="Arial" w:cs="Arial"/>
        </w:rPr>
      </w:pPr>
      <w:r>
        <w:rPr>
          <w:rFonts w:ascii="Arial" w:hAnsi="Arial" w:cs="Arial"/>
          <w:lang w:val="sq"/>
        </w:rPr>
        <w:t>për të marrë pjesë në seancat publike të Hetimit.</w:t>
      </w:r>
    </w:p>
    <w:p w14:paraId="7191CBDC" w14:textId="77777777" w:rsidR="005D67F1" w:rsidRPr="00211B5C" w:rsidRDefault="005D67F1" w:rsidP="00C02969">
      <w:pPr>
        <w:pStyle w:val="ListParagraph"/>
        <w:spacing w:after="200" w:line="360" w:lineRule="auto"/>
        <w:rPr>
          <w:rFonts w:ascii="Arial" w:hAnsi="Arial" w:cs="Arial"/>
        </w:rPr>
      </w:pPr>
    </w:p>
    <w:p w14:paraId="0146A6B8" w14:textId="77777777" w:rsidR="005D67F1" w:rsidRDefault="00E975C5" w:rsidP="00C02969">
      <w:pPr>
        <w:pStyle w:val="ListParagraph"/>
        <w:numPr>
          <w:ilvl w:val="1"/>
          <w:numId w:val="25"/>
        </w:numPr>
        <w:spacing w:after="200" w:line="360" w:lineRule="auto"/>
        <w:jc w:val="both"/>
        <w:rPr>
          <w:rFonts w:ascii="Arial" w:hAnsi="Arial" w:cs="Arial"/>
        </w:rPr>
      </w:pPr>
      <w:r>
        <w:rPr>
          <w:rFonts w:ascii="Arial" w:hAnsi="Arial" w:cs="Arial"/>
          <w:lang w:val="sq"/>
        </w:rPr>
        <w:t>për të sugjeruar linjat e hetimit ose pyetjet që do t'u bëhen dëshmitarëve nëpërmjet Avokatit të Hetimit gjatë seancave publike.</w:t>
      </w:r>
      <w:r>
        <w:rPr>
          <w:rStyle w:val="FootnoteReference"/>
          <w:rFonts w:ascii="Arial" w:hAnsi="Arial" w:cs="Arial"/>
        </w:rPr>
        <w:footnoteReference w:id="1"/>
      </w:r>
    </w:p>
    <w:p w14:paraId="0E76949F" w14:textId="77777777" w:rsidR="00B87DEC" w:rsidRPr="00211B5C" w:rsidRDefault="00B87DEC" w:rsidP="00C02969">
      <w:pPr>
        <w:pStyle w:val="ListParagraph"/>
        <w:spacing w:after="200" w:line="360" w:lineRule="auto"/>
        <w:rPr>
          <w:rFonts w:ascii="Arial" w:hAnsi="Arial" w:cs="Arial"/>
        </w:rPr>
      </w:pPr>
    </w:p>
    <w:p w14:paraId="76305EF1" w14:textId="77777777" w:rsidR="000B0B55" w:rsidRDefault="00E975C5" w:rsidP="00C02969">
      <w:pPr>
        <w:pStyle w:val="ListParagraph"/>
        <w:numPr>
          <w:ilvl w:val="1"/>
          <w:numId w:val="25"/>
        </w:numPr>
        <w:spacing w:after="200" w:line="360" w:lineRule="auto"/>
        <w:jc w:val="both"/>
        <w:rPr>
          <w:rFonts w:ascii="Arial" w:hAnsi="Arial" w:cs="Arial"/>
        </w:rPr>
      </w:pPr>
      <w:r>
        <w:rPr>
          <w:rFonts w:ascii="Arial" w:hAnsi="Arial" w:cs="Arial"/>
          <w:lang w:val="sq"/>
        </w:rPr>
        <w:t>për të kërkuar që t'u bëhen pyetje dëshmitarëve gjatë një seance dëgjimore.</w:t>
      </w:r>
    </w:p>
    <w:p w14:paraId="38B73E52" w14:textId="77777777" w:rsidR="000B0B55" w:rsidRPr="00211B5C" w:rsidRDefault="000B0B55" w:rsidP="00C02969">
      <w:pPr>
        <w:pStyle w:val="ListParagraph"/>
        <w:spacing w:after="200" w:line="360" w:lineRule="auto"/>
        <w:rPr>
          <w:rFonts w:ascii="Arial" w:hAnsi="Arial" w:cs="Arial"/>
        </w:rPr>
      </w:pPr>
    </w:p>
    <w:p w14:paraId="68DEAE45" w14:textId="77777777" w:rsidR="0058728A" w:rsidRPr="00211B5C" w:rsidRDefault="00E975C5" w:rsidP="00211B5C">
      <w:pPr>
        <w:pStyle w:val="ListParagraph"/>
        <w:numPr>
          <w:ilvl w:val="0"/>
          <w:numId w:val="2"/>
        </w:numPr>
        <w:spacing w:after="200" w:line="360" w:lineRule="auto"/>
        <w:jc w:val="both"/>
        <w:rPr>
          <w:rFonts w:ascii="Arial" w:hAnsi="Arial" w:cs="Arial"/>
        </w:rPr>
      </w:pPr>
      <w:r w:rsidRPr="00211B5C">
        <w:rPr>
          <w:rFonts w:ascii="Arial" w:hAnsi="Arial" w:cs="Arial"/>
          <w:lang w:val="sq"/>
        </w:rPr>
        <w:t>Është e rëndësishme të theksohet se nuk është e nevojshme që të jeni Pjesëmarrës në Hetim për të ofruar dokumente, informacione, deklarata të dëshmitarëve ose prova me gojë gjatë procesit të Hetimit.</w:t>
      </w:r>
    </w:p>
    <w:p w14:paraId="41D08F24" w14:textId="77777777" w:rsidR="0058728A" w:rsidRDefault="0058728A" w:rsidP="0058728A">
      <w:pPr>
        <w:pStyle w:val="ListParagraph"/>
        <w:spacing w:after="200" w:line="360" w:lineRule="auto"/>
        <w:ind w:left="1440"/>
        <w:jc w:val="both"/>
        <w:rPr>
          <w:rFonts w:ascii="Arial" w:hAnsi="Arial" w:cs="Arial"/>
        </w:rPr>
      </w:pPr>
    </w:p>
    <w:p w14:paraId="79103E80" w14:textId="77777777" w:rsidR="00BE79EC" w:rsidRPr="00893140" w:rsidRDefault="00E975C5" w:rsidP="00A74BC3">
      <w:pPr>
        <w:pStyle w:val="ListParagraph"/>
        <w:numPr>
          <w:ilvl w:val="0"/>
          <w:numId w:val="2"/>
        </w:numPr>
        <w:spacing w:after="200" w:line="360" w:lineRule="auto"/>
        <w:jc w:val="both"/>
        <w:rPr>
          <w:rFonts w:ascii="Arial" w:hAnsi="Arial" w:cs="Arial"/>
          <w:lang w:val="sq"/>
        </w:rPr>
      </w:pPr>
      <w:r w:rsidRPr="00211B5C">
        <w:rPr>
          <w:rFonts w:ascii="Arial" w:hAnsi="Arial" w:cs="Arial"/>
          <w:lang w:val="sq"/>
        </w:rPr>
        <w:t xml:space="preserve">Kushdo që dëshiron të njihet si Pjesëmarrës në Hetim duhet të paraqesë një aplikim për statusin e Pjesëmarrësit në Hetim duke përdorur këtë formular. Në aplikim ata duhet të konfirmojnë gjithashtu se japin pëlqimin për t'u caktuar si të tillë. </w:t>
      </w:r>
    </w:p>
    <w:p w14:paraId="7F3AC050" w14:textId="77777777" w:rsidR="00BE79EC" w:rsidRPr="00893140" w:rsidRDefault="00BE79EC" w:rsidP="00211B5C">
      <w:pPr>
        <w:pStyle w:val="ListParagraph"/>
        <w:spacing w:after="200" w:line="360" w:lineRule="auto"/>
        <w:jc w:val="both"/>
        <w:rPr>
          <w:rFonts w:ascii="Arial" w:hAnsi="Arial" w:cs="Arial"/>
          <w:lang w:val="sq"/>
        </w:rPr>
      </w:pPr>
    </w:p>
    <w:p w14:paraId="0BF0BB2C" w14:textId="77777777" w:rsidR="00DB7829" w:rsidRPr="00893140" w:rsidRDefault="00E975C5" w:rsidP="00A74BC3">
      <w:pPr>
        <w:pStyle w:val="ListParagraph"/>
        <w:numPr>
          <w:ilvl w:val="0"/>
          <w:numId w:val="2"/>
        </w:numPr>
        <w:spacing w:after="200" w:line="360" w:lineRule="auto"/>
        <w:jc w:val="both"/>
        <w:rPr>
          <w:rFonts w:ascii="Arial" w:hAnsi="Arial" w:cs="Arial"/>
          <w:lang w:val="sq"/>
        </w:rPr>
      </w:pPr>
      <w:r>
        <w:rPr>
          <w:rFonts w:ascii="Arial" w:hAnsi="Arial" w:cs="Arial"/>
          <w:lang w:val="sq"/>
        </w:rPr>
        <w:t>Të gjithë aplikantët për statusin e Pjesëmarrësit në Hetim ftohen të paraqesin aplikime me shkrim te Avokati i Hetimit, duke deklaruar qartë dhe shkurt arsyet mbi të cilat bazohet kërkesa për një caktim të tillë. Aplikimet duhet të plotësohen dhe të dorëzohen deri më 8 Dhjetor 2025 duke përdorur këtë formular dhe të dërgohen:</w:t>
      </w:r>
    </w:p>
    <w:p w14:paraId="2D492F13" w14:textId="77777777" w:rsidR="00DB7829" w:rsidRPr="00893140" w:rsidRDefault="00DB7829" w:rsidP="00DB7829">
      <w:pPr>
        <w:pStyle w:val="ListParagraph"/>
        <w:spacing w:after="200" w:line="360" w:lineRule="auto"/>
        <w:jc w:val="both"/>
        <w:rPr>
          <w:rFonts w:ascii="Arial" w:hAnsi="Arial" w:cs="Arial"/>
          <w:lang w:val="sq"/>
        </w:rPr>
      </w:pPr>
    </w:p>
    <w:p w14:paraId="6B9FA632" w14:textId="77777777" w:rsidR="00DB7829" w:rsidRPr="00893140" w:rsidRDefault="00E975C5" w:rsidP="00DB7829">
      <w:pPr>
        <w:pStyle w:val="ListParagraph"/>
        <w:numPr>
          <w:ilvl w:val="1"/>
          <w:numId w:val="2"/>
        </w:numPr>
        <w:spacing w:after="200" w:line="360" w:lineRule="auto"/>
        <w:jc w:val="both"/>
        <w:rPr>
          <w:rFonts w:ascii="Arial" w:hAnsi="Arial" w:cs="Arial"/>
          <w:lang w:val="fr-FR"/>
        </w:rPr>
      </w:pPr>
      <w:r>
        <w:rPr>
          <w:rFonts w:ascii="Arial" w:hAnsi="Arial" w:cs="Arial"/>
          <w:lang w:val="sq"/>
        </w:rPr>
        <w:t xml:space="preserve">me email: në adresën </w:t>
      </w:r>
      <w:hyperlink r:id="rId12" w:history="1">
        <w:r w:rsidR="00211B5C" w:rsidRPr="00453E7D">
          <w:rPr>
            <w:rStyle w:val="Hyperlink"/>
            <w:rFonts w:ascii="Arial" w:hAnsi="Arial" w:cs="Arial"/>
            <w:lang w:val="sq"/>
          </w:rPr>
          <w:t>Solicitor@Manston.Independent-Inquiry.uk</w:t>
        </w:r>
      </w:hyperlink>
      <w:r>
        <w:rPr>
          <w:lang w:val="sq"/>
        </w:rPr>
        <w:t>;</w:t>
      </w:r>
      <w:r>
        <w:rPr>
          <w:rFonts w:ascii="Arial" w:hAnsi="Arial" w:cs="Arial"/>
          <w:lang w:val="sq"/>
        </w:rPr>
        <w:t xml:space="preserve"> ose  </w:t>
      </w:r>
    </w:p>
    <w:p w14:paraId="66B7B224" w14:textId="77777777" w:rsidR="00DB7829" w:rsidRPr="00893140" w:rsidRDefault="00DB7829" w:rsidP="00DB7829">
      <w:pPr>
        <w:pStyle w:val="ListParagraph"/>
        <w:spacing w:after="200" w:line="360" w:lineRule="auto"/>
        <w:ind w:left="1440"/>
        <w:jc w:val="both"/>
        <w:rPr>
          <w:rFonts w:ascii="Arial" w:hAnsi="Arial" w:cs="Arial"/>
          <w:lang w:val="fr-FR"/>
        </w:rPr>
      </w:pPr>
    </w:p>
    <w:p w14:paraId="3039F129" w14:textId="77777777" w:rsidR="0058728A" w:rsidRPr="00A74BC3" w:rsidRDefault="00E975C5" w:rsidP="00DB7829">
      <w:pPr>
        <w:pStyle w:val="ListParagraph"/>
        <w:numPr>
          <w:ilvl w:val="1"/>
          <w:numId w:val="2"/>
        </w:numPr>
        <w:spacing w:after="200" w:line="360" w:lineRule="auto"/>
        <w:jc w:val="both"/>
        <w:rPr>
          <w:rFonts w:ascii="Arial" w:hAnsi="Arial" w:cs="Arial"/>
        </w:rPr>
      </w:pPr>
      <w:r>
        <w:rPr>
          <w:rFonts w:ascii="Arial" w:hAnsi="Arial" w:cs="Arial"/>
          <w:lang w:val="sq"/>
        </w:rPr>
        <w:t>me postë: në adresën The Manston Inquiry, 100 Parliament Street, SW1A 2BQ.</w:t>
      </w:r>
    </w:p>
    <w:p w14:paraId="39E582D1" w14:textId="77777777" w:rsidR="0058728A" w:rsidRDefault="0058728A" w:rsidP="0058728A">
      <w:pPr>
        <w:pStyle w:val="ListParagraph"/>
        <w:spacing w:after="200" w:line="360" w:lineRule="auto"/>
        <w:ind w:left="1440"/>
        <w:jc w:val="both"/>
        <w:rPr>
          <w:rFonts w:ascii="Arial" w:hAnsi="Arial" w:cs="Arial"/>
        </w:rPr>
      </w:pPr>
    </w:p>
    <w:p w14:paraId="34D86C5C" w14:textId="77777777" w:rsidR="00A96B76" w:rsidRPr="00893140" w:rsidRDefault="00E975C5">
      <w:pPr>
        <w:pStyle w:val="ListParagraph"/>
        <w:numPr>
          <w:ilvl w:val="0"/>
          <w:numId w:val="2"/>
        </w:numPr>
        <w:spacing w:after="200" w:line="360" w:lineRule="auto"/>
        <w:jc w:val="both"/>
        <w:rPr>
          <w:rFonts w:ascii="Arial" w:hAnsi="Arial" w:cs="Arial"/>
          <w:lang w:val="sq"/>
        </w:rPr>
      </w:pPr>
      <w:r w:rsidRPr="0050117C">
        <w:rPr>
          <w:rFonts w:ascii="Arial" w:hAnsi="Arial" w:cs="Arial"/>
          <w:lang w:val="sq"/>
        </w:rPr>
        <w:t xml:space="preserve">Në aplikime duhet të përfshihen edhe të dhënat e përfaqësuesve ligjorë të propozuar, nëse ka. Në kohën e duhur, do të publikohet një Protokoll për Kostot dhe Financimin e Fazës 2, i cili përmban informacion të detajuar mbi financimin në dispozicion të Pjesëmarrësve në Hetim të cilët kanë të drejtë të marrin financim për përfaqësuesit ligjorë me shpenzimet e shtetit. </w:t>
      </w:r>
    </w:p>
    <w:p w14:paraId="6DC1D67E" w14:textId="77777777" w:rsidR="00041BF7" w:rsidRPr="00893140" w:rsidRDefault="00041BF7" w:rsidP="00041BF7">
      <w:pPr>
        <w:pStyle w:val="ListParagraph"/>
        <w:spacing w:after="200" w:line="360" w:lineRule="auto"/>
        <w:jc w:val="both"/>
        <w:rPr>
          <w:rFonts w:ascii="Arial" w:hAnsi="Arial" w:cs="Arial"/>
          <w:lang w:val="sq"/>
        </w:rPr>
      </w:pPr>
    </w:p>
    <w:p w14:paraId="404E8E25" w14:textId="77777777" w:rsidR="00E84E22" w:rsidRPr="00893140" w:rsidRDefault="00E975C5" w:rsidP="0058728A">
      <w:pPr>
        <w:pStyle w:val="ListParagraph"/>
        <w:numPr>
          <w:ilvl w:val="0"/>
          <w:numId w:val="2"/>
        </w:numPr>
        <w:spacing w:after="200" w:line="360" w:lineRule="auto"/>
        <w:jc w:val="both"/>
        <w:rPr>
          <w:rFonts w:ascii="Arial" w:hAnsi="Arial" w:cs="Arial"/>
          <w:lang w:val="sq"/>
        </w:rPr>
      </w:pPr>
      <w:r w:rsidRPr="00041BF7">
        <w:rPr>
          <w:rFonts w:ascii="Arial" w:hAnsi="Arial" w:cs="Arial"/>
          <w:lang w:val="sq"/>
        </w:rPr>
        <w:t xml:space="preserve">Kryetari rezervon të drejtën në çdo kohë të ftojë një person, organizatë ose subjekt që të bëhet Pjesëmarrës në Hetim, kur është e nevojshme ose e dëshirueshme, dhe/ose t'i japë një personi, organizate ose subjekti statusin e Pjesëmarrësit në Hetim në rrethana të jashtëzakonshme, edhe në mungesë të një kërkese për një status të tillë. </w:t>
      </w:r>
    </w:p>
    <w:p w14:paraId="20AFEA59" w14:textId="77777777" w:rsidR="00E84E22" w:rsidRPr="00893140" w:rsidRDefault="00E84E22" w:rsidP="00041BF7">
      <w:pPr>
        <w:pStyle w:val="ListParagraph"/>
        <w:rPr>
          <w:rFonts w:ascii="Arial" w:hAnsi="Arial" w:cs="Arial"/>
          <w:lang w:val="sq"/>
        </w:rPr>
      </w:pPr>
    </w:p>
    <w:p w14:paraId="17BE280F" w14:textId="77777777" w:rsidR="0058728A" w:rsidRPr="00893140" w:rsidRDefault="00E975C5" w:rsidP="0058728A">
      <w:pPr>
        <w:pStyle w:val="ListParagraph"/>
        <w:numPr>
          <w:ilvl w:val="0"/>
          <w:numId w:val="2"/>
        </w:numPr>
        <w:spacing w:after="200" w:line="360" w:lineRule="auto"/>
        <w:jc w:val="both"/>
        <w:rPr>
          <w:rFonts w:ascii="Arial" w:hAnsi="Arial" w:cs="Arial"/>
          <w:lang w:val="sq"/>
        </w:rPr>
      </w:pPr>
      <w:r w:rsidRPr="00041BF7">
        <w:rPr>
          <w:rFonts w:ascii="Arial" w:hAnsi="Arial" w:cs="Arial"/>
          <w:lang w:val="sq"/>
        </w:rPr>
        <w:t>Kërkesat për zgjatjen e afatit do të shqyrtohen në bazë të meritave të tyre dhe duhet t'i drejtohen Avokatit të Hetimit duke përdorur të njëjtat të dhëna kontakti siç përcaktohen në paragrafin 9.</w:t>
      </w:r>
    </w:p>
    <w:p w14:paraId="7513851D" w14:textId="77777777" w:rsidR="0058728A" w:rsidRPr="00893140" w:rsidRDefault="0058728A" w:rsidP="0058728A">
      <w:pPr>
        <w:pStyle w:val="ListParagraph"/>
        <w:rPr>
          <w:rFonts w:ascii="Arial" w:hAnsi="Arial" w:cs="Arial"/>
          <w:lang w:val="sq"/>
        </w:rPr>
      </w:pPr>
    </w:p>
    <w:p w14:paraId="08E6962F" w14:textId="77777777" w:rsidR="0058728A" w:rsidRPr="00893140" w:rsidRDefault="00E975C5" w:rsidP="0058728A">
      <w:pPr>
        <w:pStyle w:val="ListParagraph"/>
        <w:numPr>
          <w:ilvl w:val="0"/>
          <w:numId w:val="2"/>
        </w:numPr>
        <w:spacing w:after="200" w:line="360" w:lineRule="auto"/>
        <w:jc w:val="both"/>
        <w:rPr>
          <w:rFonts w:ascii="Arial" w:hAnsi="Arial" w:cs="Arial"/>
          <w:lang w:val="sq"/>
        </w:rPr>
      </w:pPr>
      <w:r w:rsidRPr="00B312E4">
        <w:rPr>
          <w:rFonts w:ascii="Arial" w:hAnsi="Arial" w:cs="Arial"/>
          <w:lang w:val="sq"/>
        </w:rPr>
        <w:t xml:space="preserve">Aplikantët që kanë nevojë për ndihmë për të bërë një kërkesë mund të kontaktojnë Hetimin në adresën </w:t>
      </w:r>
      <w:hyperlink r:id="rId13" w:history="1">
        <w:r w:rsidR="0058728A" w:rsidRPr="00B312E4">
          <w:rPr>
            <w:rStyle w:val="Hyperlink"/>
            <w:rFonts w:ascii="Arial" w:hAnsi="Arial" w:cs="Arial"/>
            <w:lang w:val="sq"/>
          </w:rPr>
          <w:t>info@manston.independent-inquiry.uk</w:t>
        </w:r>
      </w:hyperlink>
      <w:r w:rsidRPr="00B312E4">
        <w:rPr>
          <w:rFonts w:ascii="Arial" w:hAnsi="Arial" w:cs="Arial"/>
          <w:lang w:val="sq"/>
        </w:rPr>
        <w:t>.</w:t>
      </w:r>
    </w:p>
    <w:p w14:paraId="111C4B3D" w14:textId="77777777" w:rsidR="0058728A" w:rsidRPr="00893140" w:rsidRDefault="0058728A" w:rsidP="0058728A">
      <w:pPr>
        <w:pStyle w:val="ListParagraph"/>
        <w:rPr>
          <w:rFonts w:ascii="Arial" w:hAnsi="Arial" w:cs="Arial"/>
          <w:lang w:val="sq"/>
        </w:rPr>
      </w:pPr>
    </w:p>
    <w:p w14:paraId="057F258D" w14:textId="77777777" w:rsidR="0058728A" w:rsidRPr="00893140" w:rsidRDefault="00E975C5" w:rsidP="0058728A">
      <w:pPr>
        <w:pStyle w:val="ListParagraph"/>
        <w:numPr>
          <w:ilvl w:val="0"/>
          <w:numId w:val="2"/>
        </w:numPr>
        <w:spacing w:after="200" w:line="360" w:lineRule="auto"/>
        <w:jc w:val="both"/>
        <w:rPr>
          <w:rFonts w:ascii="Arial" w:hAnsi="Arial" w:cs="Arial"/>
          <w:lang w:val="sq"/>
        </w:rPr>
      </w:pPr>
      <w:r w:rsidRPr="00AF7832">
        <w:rPr>
          <w:rFonts w:ascii="Arial" w:hAnsi="Arial" w:cs="Arial"/>
          <w:lang w:val="sq"/>
        </w:rPr>
        <w:t>Gjatë marrjes së vendimeve mbi kërkesat për statusin e Pjesëmarrësit në Hetim, Kryetarja do të marrë në konsideratë çështjet e përcaktuara në paragrafin 5 më sipër, së bashku me Termat e Referencës së Hetimit dhe çështje të tjera që mund të jenë relevante për secilin rast individual brenda kuadrit të secilit aplikim. Nëse Kryetarja vlerëson se nevojitet më shumë informacion për ta ndihmuar të marrë një vendim, ajo do ta kërkojë atë informacion nëpërmjet Avokatit të Hetimit.</w:t>
      </w:r>
    </w:p>
    <w:p w14:paraId="79D04326" w14:textId="77777777" w:rsidR="00AF7832" w:rsidRPr="00893140" w:rsidRDefault="00AF7832" w:rsidP="00AF7832">
      <w:pPr>
        <w:pStyle w:val="ListParagraph"/>
        <w:rPr>
          <w:rFonts w:ascii="Arial" w:hAnsi="Arial" w:cs="Arial"/>
          <w:lang w:val="sq"/>
        </w:rPr>
      </w:pPr>
    </w:p>
    <w:p w14:paraId="45ACFA19" w14:textId="77777777" w:rsidR="008712C2" w:rsidRPr="00893140" w:rsidRDefault="00E975C5" w:rsidP="00714674">
      <w:pPr>
        <w:pStyle w:val="ListParagraph"/>
        <w:numPr>
          <w:ilvl w:val="0"/>
          <w:numId w:val="2"/>
        </w:numPr>
        <w:spacing w:after="200" w:line="360" w:lineRule="auto"/>
        <w:jc w:val="both"/>
        <w:rPr>
          <w:rFonts w:ascii="Arial" w:hAnsi="Arial" w:cs="Arial"/>
          <w:lang w:val="sq"/>
        </w:rPr>
      </w:pPr>
      <w:r w:rsidRPr="00041BF7">
        <w:rPr>
          <w:rFonts w:ascii="Arial" w:hAnsi="Arial" w:cs="Arial"/>
          <w:lang w:val="sq"/>
        </w:rPr>
        <w:t xml:space="preserve">Kryetarja do të përpiqet të marrë një vendim për të gjitha aplikimet për statusin e Pjesëmarrësit në Hetim sa më shpejt të jetë e mundur. Një kopje e vendimit të Kryetares do t’i jepet aplikantit përkatës ose, sipas rastit, përfaqësuesit të tij ligjor. </w:t>
      </w:r>
    </w:p>
    <w:p w14:paraId="18035D23" w14:textId="77777777" w:rsidR="008712C2" w:rsidRPr="00893140" w:rsidRDefault="008712C2" w:rsidP="00041BF7">
      <w:pPr>
        <w:pStyle w:val="ListParagraph"/>
        <w:rPr>
          <w:rFonts w:ascii="Arial" w:hAnsi="Arial" w:cs="Arial"/>
          <w:lang w:val="sq"/>
        </w:rPr>
      </w:pPr>
    </w:p>
    <w:p w14:paraId="5418C934" w14:textId="77777777" w:rsidR="0058728A" w:rsidRPr="00893140" w:rsidRDefault="00E975C5" w:rsidP="00714674">
      <w:pPr>
        <w:pStyle w:val="ListParagraph"/>
        <w:numPr>
          <w:ilvl w:val="0"/>
          <w:numId w:val="2"/>
        </w:numPr>
        <w:spacing w:after="200" w:line="360" w:lineRule="auto"/>
        <w:jc w:val="both"/>
        <w:rPr>
          <w:rFonts w:ascii="Arial" w:hAnsi="Arial" w:cs="Arial"/>
          <w:lang w:val="sq"/>
        </w:rPr>
      </w:pPr>
      <w:r>
        <w:rPr>
          <w:rFonts w:ascii="Arial" w:hAnsi="Arial" w:cs="Arial"/>
          <w:lang w:val="sq"/>
        </w:rPr>
        <w:t>Pasi të jenë shqyrtuar kërkesat për t’u njohur si Pjesëmarrës në Hetim ose pasi statusi i Pjesëmarrësit në Hetim të jetë dhënë në përputhje me këtë Protokoll, individi ose organizata përkatëse do të shtohet, duke iu nënshtruar anonimizimit në përputhje me Protokollet e Hetimit, në një listë të Pjesëmarrësve në Hetim, e cila do të mbahet në faqen e internetit të Hetimit.</w:t>
      </w:r>
    </w:p>
    <w:p w14:paraId="55EBA04A" w14:textId="77777777" w:rsidR="00CD5D33" w:rsidRPr="00893140" w:rsidRDefault="00CD5D33" w:rsidP="00CD5D33">
      <w:pPr>
        <w:pStyle w:val="ListParagraph"/>
        <w:rPr>
          <w:rFonts w:ascii="Arial" w:hAnsi="Arial" w:cs="Arial"/>
          <w:lang w:val="sq"/>
        </w:rPr>
      </w:pPr>
    </w:p>
    <w:p w14:paraId="4B710CE6" w14:textId="77777777" w:rsidR="00CD5D33" w:rsidRPr="00893140" w:rsidRDefault="00E975C5" w:rsidP="00714674">
      <w:pPr>
        <w:pStyle w:val="ListParagraph"/>
        <w:numPr>
          <w:ilvl w:val="0"/>
          <w:numId w:val="2"/>
        </w:numPr>
        <w:spacing w:after="200" w:line="360" w:lineRule="auto"/>
        <w:jc w:val="both"/>
        <w:rPr>
          <w:rFonts w:ascii="Arial" w:hAnsi="Arial" w:cs="Arial"/>
          <w:lang w:val="sq"/>
        </w:rPr>
      </w:pPr>
      <w:r>
        <w:rPr>
          <w:rFonts w:ascii="Arial" w:hAnsi="Arial" w:cs="Arial"/>
          <w:lang w:val="sq"/>
        </w:rPr>
        <w:lastRenderedPageBreak/>
        <w:t>Një person, organizatë ose entitet do të pushojë së qeni Pjesëmarrës në Hetim në secilin nga rastet e mëposhtme:</w:t>
      </w:r>
    </w:p>
    <w:p w14:paraId="4B08C179" w14:textId="77777777" w:rsidR="00D73B12" w:rsidRPr="00893140" w:rsidRDefault="00D73B12" w:rsidP="00D73B12">
      <w:pPr>
        <w:pStyle w:val="ListParagraph"/>
        <w:rPr>
          <w:rFonts w:ascii="Arial" w:hAnsi="Arial" w:cs="Arial"/>
          <w:lang w:val="sq"/>
        </w:rPr>
      </w:pPr>
    </w:p>
    <w:p w14:paraId="29F32AB5" w14:textId="77777777" w:rsidR="00D73B12" w:rsidRPr="00893140" w:rsidRDefault="00E975C5" w:rsidP="00D73B12">
      <w:pPr>
        <w:pStyle w:val="ListParagraph"/>
        <w:numPr>
          <w:ilvl w:val="1"/>
          <w:numId w:val="2"/>
        </w:numPr>
        <w:spacing w:after="200" w:line="360" w:lineRule="auto"/>
        <w:jc w:val="both"/>
        <w:rPr>
          <w:rFonts w:ascii="Arial" w:hAnsi="Arial" w:cs="Arial"/>
          <w:lang w:val="sq"/>
        </w:rPr>
      </w:pPr>
      <w:r>
        <w:rPr>
          <w:rFonts w:ascii="Arial" w:hAnsi="Arial" w:cs="Arial"/>
          <w:lang w:val="sq"/>
        </w:rPr>
        <w:t>në datën e përcaktuar me shkrim nga Kryetarja; ose</w:t>
      </w:r>
    </w:p>
    <w:p w14:paraId="70BA1CDF" w14:textId="77777777" w:rsidR="0018711A" w:rsidRPr="00893140" w:rsidRDefault="0018711A" w:rsidP="0018711A">
      <w:pPr>
        <w:pStyle w:val="ListParagraph"/>
        <w:spacing w:after="200" w:line="360" w:lineRule="auto"/>
        <w:ind w:left="1440"/>
        <w:jc w:val="both"/>
        <w:rPr>
          <w:rFonts w:ascii="Arial" w:hAnsi="Arial" w:cs="Arial"/>
          <w:lang w:val="sq"/>
        </w:rPr>
      </w:pPr>
    </w:p>
    <w:p w14:paraId="2EF27CEA" w14:textId="77777777" w:rsidR="00D73B12" w:rsidRDefault="00E975C5" w:rsidP="00D73B12">
      <w:pPr>
        <w:pStyle w:val="ListParagraph"/>
        <w:numPr>
          <w:ilvl w:val="1"/>
          <w:numId w:val="2"/>
        </w:numPr>
        <w:spacing w:after="200" w:line="360" w:lineRule="auto"/>
        <w:jc w:val="both"/>
        <w:rPr>
          <w:rFonts w:ascii="Arial" w:hAnsi="Arial" w:cs="Arial"/>
        </w:rPr>
      </w:pPr>
      <w:r>
        <w:rPr>
          <w:rFonts w:ascii="Arial" w:hAnsi="Arial" w:cs="Arial"/>
          <w:lang w:val="sq"/>
        </w:rPr>
        <w:t xml:space="preserve">përndryshe në fund të Hetimit. </w:t>
      </w:r>
    </w:p>
    <w:p w14:paraId="27AEF80C" w14:textId="77777777" w:rsidR="00810830" w:rsidRPr="00810830" w:rsidRDefault="00E975C5" w:rsidP="00810830">
      <w:pPr>
        <w:spacing w:after="200" w:line="360" w:lineRule="auto"/>
        <w:jc w:val="both"/>
        <w:rPr>
          <w:rFonts w:ascii="Arial" w:hAnsi="Arial" w:cs="Arial"/>
          <w:b/>
          <w:bCs/>
        </w:rPr>
      </w:pPr>
      <w:r>
        <w:rPr>
          <w:rFonts w:ascii="Arial" w:hAnsi="Arial" w:cs="Arial"/>
          <w:b/>
          <w:bCs/>
          <w:lang w:val="sq"/>
        </w:rPr>
        <w:t>Konfidencialiteti</w:t>
      </w:r>
    </w:p>
    <w:p w14:paraId="7E6EB26E" w14:textId="77777777" w:rsidR="00810830" w:rsidRPr="00893140" w:rsidRDefault="00E975C5" w:rsidP="00810830">
      <w:pPr>
        <w:pStyle w:val="ListParagraph"/>
        <w:numPr>
          <w:ilvl w:val="0"/>
          <w:numId w:val="2"/>
        </w:numPr>
        <w:spacing w:after="200" w:line="360" w:lineRule="auto"/>
        <w:jc w:val="both"/>
        <w:rPr>
          <w:rFonts w:ascii="Arial" w:hAnsi="Arial" w:cs="Arial"/>
          <w:lang w:val="sq"/>
        </w:rPr>
      </w:pPr>
      <w:r w:rsidRPr="00041BF7">
        <w:rPr>
          <w:rFonts w:ascii="Arial" w:hAnsi="Arial" w:cs="Arial"/>
          <w:lang w:val="sq"/>
        </w:rPr>
        <w:t xml:space="preserve">Siç parashikohet në paragrafin 6 të këtij Protokolli, dhënia e statusit të Pjesëmarrësit në Hetim i mundëson një individi ose organizate akses në materiale të caktuara të zbuluara. Për arsye të transparencës, besueshmërisë dhe drejtësisë, Pjesëmarrësit në Hetim dhe Përfaqësuesit e tyre Ligjorë të Autorizuar duhet të bien dakord, duke nënshkruar formularin e angazhimit për konfidencialitetin për Hetimin, për ta trajtuar në mënyrë konfidenciale informacionin që gjendet në materiale të tilla. </w:t>
      </w:r>
    </w:p>
    <w:p w14:paraId="77C03080" w14:textId="77777777" w:rsidR="0058728A" w:rsidRPr="00893140" w:rsidRDefault="00E975C5" w:rsidP="0058728A">
      <w:pPr>
        <w:spacing w:after="200" w:line="360" w:lineRule="auto"/>
        <w:jc w:val="both"/>
        <w:rPr>
          <w:rFonts w:ascii="Arial" w:hAnsi="Arial" w:cs="Arial"/>
          <w:b/>
          <w:bCs/>
          <w:lang w:val="sq"/>
        </w:rPr>
      </w:pPr>
      <w:r w:rsidRPr="005A26AB">
        <w:rPr>
          <w:rFonts w:ascii="Arial" w:hAnsi="Arial" w:cs="Arial"/>
          <w:b/>
          <w:bCs/>
          <w:lang w:val="sq"/>
        </w:rPr>
        <w:t>Emërimi i Përfaqësuesve Ligjorë të Autorizuar</w:t>
      </w:r>
    </w:p>
    <w:p w14:paraId="23119929" w14:textId="77777777" w:rsidR="00F61F9C" w:rsidRPr="00893140" w:rsidRDefault="00E975C5" w:rsidP="003167CB">
      <w:pPr>
        <w:pStyle w:val="ListParagraph"/>
        <w:numPr>
          <w:ilvl w:val="0"/>
          <w:numId w:val="2"/>
        </w:numPr>
        <w:spacing w:after="200" w:line="360" w:lineRule="auto"/>
        <w:jc w:val="both"/>
        <w:rPr>
          <w:rFonts w:ascii="Arial" w:hAnsi="Arial" w:cs="Arial"/>
          <w:lang w:val="sq"/>
        </w:rPr>
      </w:pPr>
      <w:r>
        <w:rPr>
          <w:rFonts w:ascii="Arial" w:hAnsi="Arial" w:cs="Arial"/>
          <w:lang w:val="sq"/>
        </w:rPr>
        <w:t xml:space="preserve">Emërimi i Përfaqësuesit Ligjor të Autorizuar për një Pjesëmarrës në Hetim përbën një proces të veçantë nga vendimmarrja për caktimin e një personi ose organizate si Pjesëmarrës në Hetim. </w:t>
      </w:r>
    </w:p>
    <w:p w14:paraId="752D7AB4" w14:textId="77777777" w:rsidR="00F61F9C" w:rsidRPr="00893140" w:rsidRDefault="00F61F9C" w:rsidP="00F61F9C">
      <w:pPr>
        <w:pStyle w:val="ListParagraph"/>
        <w:spacing w:after="200" w:line="360" w:lineRule="auto"/>
        <w:jc w:val="both"/>
        <w:rPr>
          <w:rFonts w:ascii="Arial" w:hAnsi="Arial" w:cs="Arial"/>
          <w:lang w:val="sq"/>
        </w:rPr>
      </w:pPr>
    </w:p>
    <w:p w14:paraId="6CC95029" w14:textId="77777777" w:rsidR="0058728A" w:rsidRPr="00893140" w:rsidRDefault="00E975C5" w:rsidP="003167CB">
      <w:pPr>
        <w:pStyle w:val="ListParagraph"/>
        <w:numPr>
          <w:ilvl w:val="0"/>
          <w:numId w:val="2"/>
        </w:numPr>
        <w:spacing w:after="200" w:line="360" w:lineRule="auto"/>
        <w:jc w:val="both"/>
        <w:rPr>
          <w:rFonts w:ascii="Arial" w:hAnsi="Arial" w:cs="Arial"/>
          <w:lang w:val="sq"/>
        </w:rPr>
      </w:pPr>
      <w:r w:rsidRPr="00BB20F3">
        <w:rPr>
          <w:rFonts w:ascii="Arial" w:hAnsi="Arial" w:cs="Arial"/>
          <w:lang w:val="sq"/>
        </w:rPr>
        <w:t>Në përmbushje të Termave të Referencës, Hetimi është i vetëdijshëm për nevojën për të shmangur kostot e panevojshme dhe joproporcionale, duke përfshirë ato që lidhen me përfaqësimin ligjor. Kur Pjesëmarrësit në Hetim deklarojnë në kërkesat e tyre për dhënien e statusit të Pjesëmarrësit në Hetim se kanë caktuar përfaqësues ligjorë për t’i përfaqësuar, Kryetarja vendos nëse ata përfaqësues ligjorë do të caktohen zyrtarisht si Përfaqësues Ligjorë të Autorizuar të atij Pjesëmarrësi në Hetim, për qëllimet e këtij Hetimi.</w:t>
      </w:r>
    </w:p>
    <w:p w14:paraId="02153001" w14:textId="77777777" w:rsidR="00BA6D77" w:rsidRPr="00893140" w:rsidRDefault="00BA6D77" w:rsidP="00BA6D77">
      <w:pPr>
        <w:pStyle w:val="ListParagraph"/>
        <w:spacing w:after="200" w:line="360" w:lineRule="auto"/>
        <w:jc w:val="both"/>
        <w:rPr>
          <w:rFonts w:ascii="Arial" w:hAnsi="Arial" w:cs="Arial"/>
          <w:lang w:val="sq"/>
        </w:rPr>
      </w:pPr>
    </w:p>
    <w:p w14:paraId="01DF5AA1" w14:textId="77777777" w:rsidR="00E9381F" w:rsidRPr="00893140" w:rsidRDefault="00E975C5" w:rsidP="003167CB">
      <w:pPr>
        <w:pStyle w:val="ListParagraph"/>
        <w:numPr>
          <w:ilvl w:val="0"/>
          <w:numId w:val="2"/>
        </w:numPr>
        <w:spacing w:after="200" w:line="360" w:lineRule="auto"/>
        <w:jc w:val="both"/>
        <w:rPr>
          <w:rFonts w:ascii="Arial" w:hAnsi="Arial" w:cs="Arial"/>
          <w:lang w:val="sq"/>
        </w:rPr>
      </w:pPr>
      <w:r w:rsidRPr="00AA5478">
        <w:rPr>
          <w:rFonts w:ascii="Arial" w:hAnsi="Arial" w:cs="Arial"/>
          <w:lang w:val="sq"/>
        </w:rPr>
        <w:t xml:space="preserve">Vendimi i Kryetares për të caktuar Përfaqësues Ligjorë të Autorizuar mund të marrë në konsideratë nëse ata përfaqësues ligjorë janë udhëzuar nga një Pjesëmarrës në Hetim për të ndihmuar në përgatitjen e deklaratës së dëshmitarit ose  të dëshmive të tjera të dëshmitarëve, në përputhje me Protokollin për Provat e Dëshmitarëve për Personat e Ndaluar në Fazën 1 të Hetimit ose Protokolli për Deklaratat e Dëshmitarëve në Fazën 1, sipas rastit. Udhëzime të tilla paraprake do të jenë një faktor i rëndësishëm, por jo përcaktues, gjatë marrjes së vendimit nga Kryetarja. </w:t>
      </w:r>
    </w:p>
    <w:p w14:paraId="70A471CF" w14:textId="77777777" w:rsidR="0058728A" w:rsidRPr="00893140" w:rsidRDefault="0058728A" w:rsidP="0058728A">
      <w:pPr>
        <w:pStyle w:val="ListParagraph"/>
        <w:spacing w:after="200" w:line="360" w:lineRule="auto"/>
        <w:jc w:val="both"/>
        <w:rPr>
          <w:rFonts w:ascii="Arial" w:hAnsi="Arial" w:cs="Arial"/>
          <w:lang w:val="sq"/>
        </w:rPr>
      </w:pPr>
    </w:p>
    <w:p w14:paraId="6FAF0030" w14:textId="77777777" w:rsidR="0058728A" w:rsidRPr="00893140" w:rsidRDefault="00E975C5" w:rsidP="003167CB">
      <w:pPr>
        <w:pStyle w:val="ListParagraph"/>
        <w:numPr>
          <w:ilvl w:val="0"/>
          <w:numId w:val="2"/>
        </w:numPr>
        <w:spacing w:after="200" w:line="360" w:lineRule="auto"/>
        <w:jc w:val="both"/>
        <w:rPr>
          <w:rFonts w:ascii="Arial" w:hAnsi="Arial" w:cs="Arial"/>
          <w:lang w:val="sq"/>
        </w:rPr>
      </w:pPr>
      <w:r>
        <w:rPr>
          <w:rFonts w:ascii="Arial" w:hAnsi="Arial" w:cs="Arial"/>
          <w:lang w:val="sq"/>
        </w:rPr>
        <w:lastRenderedPageBreak/>
        <w:t>Me qëllim uljen e kostove të panevojshme dhe joproporcionale, personat që aplikojnë për statusin e Pjesëmarrësit në Hetim dhe që mund të kenë interesa të ngjashme në Hetim me Pjesëmarrësit e tjerë të mundshëm në Hetim, inkurajohen, kur është e mundur, të udhëzojnë përfaqësues ligjorë që janë tashmë të punësuar nga palë të tjera me interesa të ngjashme në çështjet që janë në Hetim.</w:t>
      </w:r>
    </w:p>
    <w:p w14:paraId="27A71CA9" w14:textId="77777777" w:rsidR="0058728A" w:rsidRPr="00893140" w:rsidRDefault="0058728A" w:rsidP="0058728A">
      <w:pPr>
        <w:pStyle w:val="ListParagraph"/>
        <w:spacing w:after="200" w:line="360" w:lineRule="auto"/>
        <w:jc w:val="both"/>
        <w:rPr>
          <w:rFonts w:ascii="Arial" w:hAnsi="Arial" w:cs="Arial"/>
          <w:lang w:val="sq"/>
        </w:rPr>
      </w:pPr>
    </w:p>
    <w:p w14:paraId="51035689" w14:textId="77777777" w:rsidR="003A263E" w:rsidRPr="00893140" w:rsidRDefault="00E975C5" w:rsidP="003A263E">
      <w:pPr>
        <w:pStyle w:val="ListParagraph"/>
        <w:numPr>
          <w:ilvl w:val="0"/>
          <w:numId w:val="2"/>
        </w:numPr>
        <w:spacing w:after="240" w:line="360" w:lineRule="auto"/>
        <w:contextualSpacing w:val="0"/>
        <w:jc w:val="both"/>
        <w:rPr>
          <w:rFonts w:ascii="Arial" w:hAnsi="Arial" w:cs="Arial"/>
          <w:lang w:val="sq"/>
        </w:rPr>
      </w:pPr>
      <w:r w:rsidRPr="00AA5478">
        <w:rPr>
          <w:rFonts w:ascii="Arial" w:hAnsi="Arial" w:cs="Arial"/>
          <w:lang w:val="sq"/>
        </w:rPr>
        <w:t>Kryetarja synon të ndjekë një proces ekuivalent me atë të përcaktuar në rregullin 7(2) të Rregullores për Hetimin të vitit 2006 dhe duhet të urdhërojë që Pjesëmarrësit në Hetim të përfaqësohen nga një përfaqësues i vetëm ligjor i autorizuar kur vlerëson se:</w:t>
      </w:r>
    </w:p>
    <w:p w14:paraId="081BA921" w14:textId="77777777" w:rsidR="003A263E" w:rsidRPr="00AA5478" w:rsidRDefault="00E975C5" w:rsidP="003A263E">
      <w:pPr>
        <w:pStyle w:val="ListParagraph"/>
        <w:numPr>
          <w:ilvl w:val="1"/>
          <w:numId w:val="2"/>
        </w:numPr>
        <w:spacing w:after="240" w:line="360" w:lineRule="auto"/>
        <w:contextualSpacing w:val="0"/>
        <w:jc w:val="both"/>
        <w:rPr>
          <w:rFonts w:ascii="Arial" w:hAnsi="Arial" w:cs="Arial"/>
        </w:rPr>
      </w:pPr>
      <w:r>
        <w:rPr>
          <w:rFonts w:ascii="Arial" w:hAnsi="Arial" w:cs="Arial"/>
          <w:lang w:val="sq"/>
        </w:rPr>
        <w:t>interesat e tyre në rezultatin e hetimit janë të ngjashme;</w:t>
      </w:r>
    </w:p>
    <w:p w14:paraId="283404EC" w14:textId="77777777" w:rsidR="003A263E" w:rsidRPr="00AA5478" w:rsidRDefault="00E975C5" w:rsidP="003A263E">
      <w:pPr>
        <w:pStyle w:val="ListParagraph"/>
        <w:numPr>
          <w:ilvl w:val="1"/>
          <w:numId w:val="2"/>
        </w:numPr>
        <w:spacing w:after="240" w:line="360" w:lineRule="auto"/>
        <w:contextualSpacing w:val="0"/>
        <w:jc w:val="both"/>
        <w:rPr>
          <w:rFonts w:ascii="Arial" w:hAnsi="Arial" w:cs="Arial"/>
        </w:rPr>
      </w:pPr>
      <w:r>
        <w:rPr>
          <w:rFonts w:ascii="Arial" w:hAnsi="Arial" w:cs="Arial"/>
          <w:lang w:val="sq"/>
        </w:rPr>
        <w:t>faktet në të cilat ka të ngjarë të mbështeten janë të ngjashme; dhe</w:t>
      </w:r>
    </w:p>
    <w:p w14:paraId="6EAD9278" w14:textId="77777777" w:rsidR="003A263E" w:rsidRPr="00AA5478" w:rsidRDefault="00E975C5" w:rsidP="003A263E">
      <w:pPr>
        <w:pStyle w:val="ListParagraph"/>
        <w:numPr>
          <w:ilvl w:val="1"/>
          <w:numId w:val="2"/>
        </w:numPr>
        <w:spacing w:after="240" w:line="360" w:lineRule="auto"/>
        <w:contextualSpacing w:val="0"/>
        <w:jc w:val="both"/>
        <w:rPr>
          <w:rFonts w:ascii="Arial" w:hAnsi="Arial" w:cs="Arial"/>
        </w:rPr>
      </w:pPr>
      <w:r>
        <w:rPr>
          <w:rFonts w:ascii="Arial" w:hAnsi="Arial" w:cs="Arial"/>
          <w:lang w:val="sq"/>
        </w:rPr>
        <w:t>është e drejtë dhe e përshtatshme që ata të përfaqësohen bashkërisht.</w:t>
      </w:r>
    </w:p>
    <w:p w14:paraId="13D90367" w14:textId="77777777" w:rsidR="003A263E" w:rsidRPr="00AA5478" w:rsidRDefault="00E975C5" w:rsidP="003A263E">
      <w:pPr>
        <w:pStyle w:val="ListParagraph"/>
        <w:numPr>
          <w:ilvl w:val="0"/>
          <w:numId w:val="2"/>
        </w:numPr>
        <w:spacing w:after="240" w:line="360" w:lineRule="auto"/>
        <w:contextualSpacing w:val="0"/>
        <w:jc w:val="both"/>
        <w:rPr>
          <w:rFonts w:ascii="Arial" w:hAnsi="Arial" w:cs="Arial"/>
        </w:rPr>
      </w:pPr>
      <w:r w:rsidRPr="00AA5478">
        <w:rPr>
          <w:rFonts w:ascii="Arial" w:hAnsi="Arial" w:cs="Arial"/>
          <w:lang w:val="sq"/>
        </w:rPr>
        <w:t>Kryetarja synon të zbatojë kriteret e përgjithshme të mëposhtme gjatë shqyrtimit të aplikimeve për financim:</w:t>
      </w:r>
    </w:p>
    <w:p w14:paraId="07643900" w14:textId="77777777" w:rsidR="003A263E" w:rsidRPr="00AA5478" w:rsidRDefault="00E975C5" w:rsidP="003A263E">
      <w:pPr>
        <w:pStyle w:val="ListParagraph"/>
        <w:numPr>
          <w:ilvl w:val="1"/>
          <w:numId w:val="2"/>
        </w:numPr>
        <w:spacing w:after="240" w:line="360" w:lineRule="auto"/>
        <w:contextualSpacing w:val="0"/>
        <w:jc w:val="both"/>
        <w:rPr>
          <w:rFonts w:ascii="Arial" w:hAnsi="Arial" w:cs="Arial"/>
        </w:rPr>
      </w:pPr>
      <w:r>
        <w:rPr>
          <w:rFonts w:ascii="Arial" w:hAnsi="Arial" w:cs="Arial"/>
          <w:lang w:val="sq"/>
        </w:rPr>
        <w:t>burimet financiare të aplikantit; dhe</w:t>
      </w:r>
    </w:p>
    <w:p w14:paraId="2AEB596B" w14:textId="77777777" w:rsidR="003A263E" w:rsidRPr="00AA5478" w:rsidRDefault="00E975C5" w:rsidP="003A263E">
      <w:pPr>
        <w:pStyle w:val="ListParagraph"/>
        <w:numPr>
          <w:ilvl w:val="1"/>
          <w:numId w:val="2"/>
        </w:numPr>
        <w:spacing w:after="240" w:line="360" w:lineRule="auto"/>
        <w:contextualSpacing w:val="0"/>
        <w:jc w:val="both"/>
        <w:rPr>
          <w:rFonts w:ascii="Arial" w:hAnsi="Arial" w:cs="Arial"/>
        </w:rPr>
      </w:pPr>
      <w:r>
        <w:rPr>
          <w:rFonts w:ascii="Arial" w:hAnsi="Arial" w:cs="Arial"/>
          <w:lang w:val="sq"/>
        </w:rPr>
        <w:t xml:space="preserve">nëse dhënia e një kompensimi është në interesin publik. </w:t>
      </w:r>
    </w:p>
    <w:p w14:paraId="21D21BFD" w14:textId="77777777" w:rsidR="0058728A" w:rsidRPr="00893140" w:rsidRDefault="00E975C5" w:rsidP="003167CB">
      <w:pPr>
        <w:pStyle w:val="ListParagraph"/>
        <w:numPr>
          <w:ilvl w:val="0"/>
          <w:numId w:val="2"/>
        </w:numPr>
        <w:spacing w:after="200" w:line="360" w:lineRule="auto"/>
        <w:jc w:val="both"/>
        <w:rPr>
          <w:rFonts w:ascii="Arial" w:hAnsi="Arial" w:cs="Arial"/>
          <w:lang w:val="sq"/>
        </w:rPr>
      </w:pPr>
      <w:r>
        <w:rPr>
          <w:rFonts w:ascii="Arial" w:hAnsi="Arial" w:cs="Arial"/>
          <w:lang w:val="sq"/>
        </w:rPr>
        <w:t>Në rast se Kryetarja vendos që Pjesëmarrësit në Hetim duhet të përfaqësohen nga një përfaqësues i vetëm ligjor, Pjesëmarrësit në Hetim duhet të bien dakord të caktojnë një përfaqësues ligjor të vetëm të përshtatshëm. Përndryshe, kur nuk mund të arrihet një marrëveshje brenda një afati të arsyeshëm, Kryetari do të caktojë një përfaqësues ligjor të përshtatshëm që të veprojë në emër të Pjesëmarrësve përkatës në Hetim si Përfaqësuesi i tyre Ligjor dhe i Autorizuar.</w:t>
      </w:r>
    </w:p>
    <w:p w14:paraId="148882A4" w14:textId="77777777" w:rsidR="00C11824" w:rsidRPr="0096393D" w:rsidRDefault="00E975C5" w:rsidP="00144FF6">
      <w:pPr>
        <w:spacing w:after="200" w:line="360" w:lineRule="auto"/>
        <w:jc w:val="both"/>
        <w:rPr>
          <w:rFonts w:ascii="Arial" w:hAnsi="Arial" w:cs="Arial"/>
        </w:rPr>
      </w:pPr>
      <w:r>
        <w:rPr>
          <w:rFonts w:ascii="Arial" w:hAnsi="Arial" w:cs="Arial"/>
          <w:b/>
          <w:bCs/>
          <w:lang w:val="sq"/>
        </w:rPr>
        <w:t>Lëshuar me autorizimin e Kryetares më 24 Nëntor 2025.</w:t>
      </w:r>
    </w:p>
    <w:sectPr w:rsidR="00C11824" w:rsidRPr="00963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AD45" w14:textId="77777777" w:rsidR="00C25F09" w:rsidRDefault="00C25F09">
      <w:pPr>
        <w:spacing w:after="0" w:line="240" w:lineRule="auto"/>
      </w:pPr>
      <w:r>
        <w:separator/>
      </w:r>
    </w:p>
  </w:endnote>
  <w:endnote w:type="continuationSeparator" w:id="0">
    <w:p w14:paraId="4341BAD3" w14:textId="77777777" w:rsidR="00C25F09" w:rsidRDefault="00C2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8071" w14:textId="77777777" w:rsidR="00C25F09" w:rsidRDefault="00C25F09" w:rsidP="005D67F1">
      <w:pPr>
        <w:spacing w:after="0" w:line="240" w:lineRule="auto"/>
      </w:pPr>
      <w:r>
        <w:separator/>
      </w:r>
    </w:p>
  </w:footnote>
  <w:footnote w:type="continuationSeparator" w:id="0">
    <w:p w14:paraId="41469FCA" w14:textId="77777777" w:rsidR="00C25F09" w:rsidRDefault="00C25F09" w:rsidP="005D67F1">
      <w:pPr>
        <w:spacing w:after="0" w:line="240" w:lineRule="auto"/>
      </w:pPr>
      <w:r>
        <w:continuationSeparator/>
      </w:r>
    </w:p>
  </w:footnote>
  <w:footnote w:id="1">
    <w:p w14:paraId="5FA90497" w14:textId="77777777" w:rsidR="005D67F1" w:rsidRDefault="00E975C5">
      <w:pPr>
        <w:pStyle w:val="FootnoteText"/>
      </w:pPr>
      <w:r>
        <w:rPr>
          <w:rStyle w:val="FootnoteReference"/>
        </w:rPr>
        <w:footnoteRef/>
      </w:r>
      <w:r>
        <w:rPr>
          <w:lang w:val="sq"/>
        </w:rPr>
        <w:t xml:space="preserve"> Pritet që shumica e pyetjeve për dëshmitarët të bëhen nga Avokati/Ekipi Ligjor që drejton Hetimin.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59292"/>
    <w:multiLevelType w:val="hybridMultilevel"/>
    <w:tmpl w:val="FFFFFFFF"/>
    <w:lvl w:ilvl="0" w:tplc="6F0EFBAC">
      <w:start w:val="1"/>
      <w:numFmt w:val="decimal"/>
      <w:lvlText w:val="%1."/>
      <w:lvlJc w:val="left"/>
    </w:lvl>
    <w:lvl w:ilvl="1" w:tplc="9DFA282A">
      <w:numFmt w:val="decimal"/>
      <w:lvlText w:val=""/>
      <w:lvlJc w:val="left"/>
    </w:lvl>
    <w:lvl w:ilvl="2" w:tplc="3AD8E1A6">
      <w:numFmt w:val="decimal"/>
      <w:lvlText w:val=""/>
      <w:lvlJc w:val="left"/>
    </w:lvl>
    <w:lvl w:ilvl="3" w:tplc="1CA2BB48">
      <w:numFmt w:val="decimal"/>
      <w:lvlText w:val=""/>
      <w:lvlJc w:val="left"/>
    </w:lvl>
    <w:lvl w:ilvl="4" w:tplc="54A00C42">
      <w:numFmt w:val="decimal"/>
      <w:lvlText w:val=""/>
      <w:lvlJc w:val="left"/>
    </w:lvl>
    <w:lvl w:ilvl="5" w:tplc="9A0077D8">
      <w:numFmt w:val="decimal"/>
      <w:lvlText w:val=""/>
      <w:lvlJc w:val="left"/>
    </w:lvl>
    <w:lvl w:ilvl="6" w:tplc="2176317A">
      <w:numFmt w:val="decimal"/>
      <w:lvlText w:val=""/>
      <w:lvlJc w:val="left"/>
    </w:lvl>
    <w:lvl w:ilvl="7" w:tplc="9D381BC4">
      <w:numFmt w:val="decimal"/>
      <w:lvlText w:val=""/>
      <w:lvlJc w:val="left"/>
    </w:lvl>
    <w:lvl w:ilvl="8" w:tplc="931C42CE">
      <w:numFmt w:val="decimal"/>
      <w:lvlText w:val=""/>
      <w:lvlJc w:val="left"/>
    </w:lvl>
  </w:abstractNum>
  <w:abstractNum w:abstractNumId="1" w15:restartNumberingAfterBreak="0">
    <w:nsid w:val="BADA7ED4"/>
    <w:multiLevelType w:val="hybridMultilevel"/>
    <w:tmpl w:val="FFFFFFFF"/>
    <w:lvl w:ilvl="0" w:tplc="7EB45508">
      <w:start w:val="1"/>
      <w:numFmt w:val="decimal"/>
      <w:lvlText w:val="%1."/>
      <w:lvlJc w:val="left"/>
    </w:lvl>
    <w:lvl w:ilvl="1" w:tplc="9C422B06">
      <w:numFmt w:val="decimal"/>
      <w:lvlText w:val=""/>
      <w:lvlJc w:val="left"/>
    </w:lvl>
    <w:lvl w:ilvl="2" w:tplc="DCE62186">
      <w:numFmt w:val="decimal"/>
      <w:lvlText w:val=""/>
      <w:lvlJc w:val="left"/>
    </w:lvl>
    <w:lvl w:ilvl="3" w:tplc="7F4AAFA6">
      <w:numFmt w:val="decimal"/>
      <w:lvlText w:val=""/>
      <w:lvlJc w:val="left"/>
    </w:lvl>
    <w:lvl w:ilvl="4" w:tplc="E1B46620">
      <w:numFmt w:val="decimal"/>
      <w:lvlText w:val=""/>
      <w:lvlJc w:val="left"/>
    </w:lvl>
    <w:lvl w:ilvl="5" w:tplc="51443328">
      <w:numFmt w:val="decimal"/>
      <w:lvlText w:val=""/>
      <w:lvlJc w:val="left"/>
    </w:lvl>
    <w:lvl w:ilvl="6" w:tplc="0F7EB740">
      <w:numFmt w:val="decimal"/>
      <w:lvlText w:val=""/>
      <w:lvlJc w:val="left"/>
    </w:lvl>
    <w:lvl w:ilvl="7" w:tplc="BDC8599E">
      <w:numFmt w:val="decimal"/>
      <w:lvlText w:val=""/>
      <w:lvlJc w:val="left"/>
    </w:lvl>
    <w:lvl w:ilvl="8" w:tplc="727EC9EA">
      <w:numFmt w:val="decimal"/>
      <w:lvlText w:val=""/>
      <w:lvlJc w:val="left"/>
    </w:lvl>
  </w:abstractNum>
  <w:abstractNum w:abstractNumId="2" w15:restartNumberingAfterBreak="0">
    <w:nsid w:val="FDE0DFFD"/>
    <w:multiLevelType w:val="hybridMultilevel"/>
    <w:tmpl w:val="FFFFFFFF"/>
    <w:lvl w:ilvl="0" w:tplc="72627628">
      <w:start w:val="1"/>
      <w:numFmt w:val="bullet"/>
      <w:lvlText w:val="•"/>
      <w:lvlJc w:val="left"/>
    </w:lvl>
    <w:lvl w:ilvl="1" w:tplc="43D467C4">
      <w:numFmt w:val="decimal"/>
      <w:lvlText w:val=""/>
      <w:lvlJc w:val="left"/>
    </w:lvl>
    <w:lvl w:ilvl="2" w:tplc="3C666A12">
      <w:numFmt w:val="decimal"/>
      <w:lvlText w:val=""/>
      <w:lvlJc w:val="left"/>
    </w:lvl>
    <w:lvl w:ilvl="3" w:tplc="95B4C3FE">
      <w:numFmt w:val="decimal"/>
      <w:lvlText w:val=""/>
      <w:lvlJc w:val="left"/>
    </w:lvl>
    <w:lvl w:ilvl="4" w:tplc="701A1930">
      <w:numFmt w:val="decimal"/>
      <w:lvlText w:val=""/>
      <w:lvlJc w:val="left"/>
    </w:lvl>
    <w:lvl w:ilvl="5" w:tplc="BA0C00D6">
      <w:numFmt w:val="decimal"/>
      <w:lvlText w:val=""/>
      <w:lvlJc w:val="left"/>
    </w:lvl>
    <w:lvl w:ilvl="6" w:tplc="7AC20106">
      <w:numFmt w:val="decimal"/>
      <w:lvlText w:val=""/>
      <w:lvlJc w:val="left"/>
    </w:lvl>
    <w:lvl w:ilvl="7" w:tplc="C5BEB9CA">
      <w:numFmt w:val="decimal"/>
      <w:lvlText w:val=""/>
      <w:lvlJc w:val="left"/>
    </w:lvl>
    <w:lvl w:ilvl="8" w:tplc="0B60B992">
      <w:numFmt w:val="decimal"/>
      <w:lvlText w:val=""/>
      <w:lvlJc w:val="left"/>
    </w:lvl>
  </w:abstractNum>
  <w:abstractNum w:abstractNumId="3" w15:restartNumberingAfterBreak="0">
    <w:nsid w:val="02134534"/>
    <w:multiLevelType w:val="hybridMultilevel"/>
    <w:tmpl w:val="21B21778"/>
    <w:lvl w:ilvl="0" w:tplc="8520A0F4">
      <w:start w:val="1"/>
      <w:numFmt w:val="decimal"/>
      <w:lvlText w:val="%1."/>
      <w:lvlJc w:val="left"/>
      <w:pPr>
        <w:ind w:left="720" w:hanging="360"/>
      </w:pPr>
      <w:rPr>
        <w:rFonts w:hint="default"/>
      </w:rPr>
    </w:lvl>
    <w:lvl w:ilvl="1" w:tplc="29EA62A0" w:tentative="1">
      <w:start w:val="1"/>
      <w:numFmt w:val="lowerLetter"/>
      <w:lvlText w:val="%2."/>
      <w:lvlJc w:val="left"/>
      <w:pPr>
        <w:ind w:left="1440" w:hanging="360"/>
      </w:pPr>
    </w:lvl>
    <w:lvl w:ilvl="2" w:tplc="0F8E2EAA" w:tentative="1">
      <w:start w:val="1"/>
      <w:numFmt w:val="lowerRoman"/>
      <w:lvlText w:val="%3."/>
      <w:lvlJc w:val="right"/>
      <w:pPr>
        <w:ind w:left="2160" w:hanging="180"/>
      </w:pPr>
    </w:lvl>
    <w:lvl w:ilvl="3" w:tplc="BB1A4DA0" w:tentative="1">
      <w:start w:val="1"/>
      <w:numFmt w:val="decimal"/>
      <w:lvlText w:val="%4."/>
      <w:lvlJc w:val="left"/>
      <w:pPr>
        <w:ind w:left="2880" w:hanging="360"/>
      </w:pPr>
    </w:lvl>
    <w:lvl w:ilvl="4" w:tplc="6DCEF4D8" w:tentative="1">
      <w:start w:val="1"/>
      <w:numFmt w:val="lowerLetter"/>
      <w:lvlText w:val="%5."/>
      <w:lvlJc w:val="left"/>
      <w:pPr>
        <w:ind w:left="3600" w:hanging="360"/>
      </w:pPr>
    </w:lvl>
    <w:lvl w:ilvl="5" w:tplc="8D6830AE" w:tentative="1">
      <w:start w:val="1"/>
      <w:numFmt w:val="lowerRoman"/>
      <w:lvlText w:val="%6."/>
      <w:lvlJc w:val="right"/>
      <w:pPr>
        <w:ind w:left="4320" w:hanging="180"/>
      </w:pPr>
    </w:lvl>
    <w:lvl w:ilvl="6" w:tplc="ECB686FE" w:tentative="1">
      <w:start w:val="1"/>
      <w:numFmt w:val="decimal"/>
      <w:lvlText w:val="%7."/>
      <w:lvlJc w:val="left"/>
      <w:pPr>
        <w:ind w:left="5040" w:hanging="360"/>
      </w:pPr>
    </w:lvl>
    <w:lvl w:ilvl="7" w:tplc="25AC9744" w:tentative="1">
      <w:start w:val="1"/>
      <w:numFmt w:val="lowerLetter"/>
      <w:lvlText w:val="%8."/>
      <w:lvlJc w:val="left"/>
      <w:pPr>
        <w:ind w:left="5760" w:hanging="360"/>
      </w:pPr>
    </w:lvl>
    <w:lvl w:ilvl="8" w:tplc="ACCCAF4C" w:tentative="1">
      <w:start w:val="1"/>
      <w:numFmt w:val="lowerRoman"/>
      <w:lvlText w:val="%9."/>
      <w:lvlJc w:val="right"/>
      <w:pPr>
        <w:ind w:left="6480" w:hanging="180"/>
      </w:pPr>
    </w:lvl>
  </w:abstractNum>
  <w:abstractNum w:abstractNumId="4" w15:restartNumberingAfterBreak="0">
    <w:nsid w:val="094F5ADE"/>
    <w:multiLevelType w:val="hybridMultilevel"/>
    <w:tmpl w:val="2EB0A3A8"/>
    <w:lvl w:ilvl="0" w:tplc="B568DC7C">
      <w:start w:val="1"/>
      <w:numFmt w:val="decimal"/>
      <w:lvlText w:val="%1."/>
      <w:lvlJc w:val="left"/>
      <w:pPr>
        <w:ind w:left="360" w:hanging="360"/>
      </w:pPr>
      <w:rPr>
        <w:rFonts w:hint="default"/>
        <w:b w:val="0"/>
        <w:bCs w:val="0"/>
      </w:rPr>
    </w:lvl>
    <w:lvl w:ilvl="1" w:tplc="332A5782">
      <w:start w:val="1"/>
      <w:numFmt w:val="bullet"/>
      <w:lvlText w:val=""/>
      <w:lvlJc w:val="left"/>
      <w:pPr>
        <w:ind w:left="1080" w:hanging="360"/>
      </w:pPr>
      <w:rPr>
        <w:rFonts w:ascii="Symbol" w:hAnsi="Symbol" w:hint="default"/>
      </w:rPr>
    </w:lvl>
    <w:lvl w:ilvl="2" w:tplc="90103AF8" w:tentative="1">
      <w:start w:val="1"/>
      <w:numFmt w:val="lowerRoman"/>
      <w:lvlText w:val="%3."/>
      <w:lvlJc w:val="right"/>
      <w:pPr>
        <w:ind w:left="1800" w:hanging="180"/>
      </w:pPr>
    </w:lvl>
    <w:lvl w:ilvl="3" w:tplc="C50CEBDC" w:tentative="1">
      <w:start w:val="1"/>
      <w:numFmt w:val="decimal"/>
      <w:lvlText w:val="%4."/>
      <w:lvlJc w:val="left"/>
      <w:pPr>
        <w:ind w:left="2520" w:hanging="360"/>
      </w:pPr>
    </w:lvl>
    <w:lvl w:ilvl="4" w:tplc="18909C40" w:tentative="1">
      <w:start w:val="1"/>
      <w:numFmt w:val="lowerLetter"/>
      <w:lvlText w:val="%5."/>
      <w:lvlJc w:val="left"/>
      <w:pPr>
        <w:ind w:left="3240" w:hanging="360"/>
      </w:pPr>
    </w:lvl>
    <w:lvl w:ilvl="5" w:tplc="D1F0A0CE" w:tentative="1">
      <w:start w:val="1"/>
      <w:numFmt w:val="lowerRoman"/>
      <w:lvlText w:val="%6."/>
      <w:lvlJc w:val="right"/>
      <w:pPr>
        <w:ind w:left="3960" w:hanging="180"/>
      </w:pPr>
    </w:lvl>
    <w:lvl w:ilvl="6" w:tplc="8D3A7B68" w:tentative="1">
      <w:start w:val="1"/>
      <w:numFmt w:val="decimal"/>
      <w:lvlText w:val="%7."/>
      <w:lvlJc w:val="left"/>
      <w:pPr>
        <w:ind w:left="4680" w:hanging="360"/>
      </w:pPr>
    </w:lvl>
    <w:lvl w:ilvl="7" w:tplc="EB10678A" w:tentative="1">
      <w:start w:val="1"/>
      <w:numFmt w:val="lowerLetter"/>
      <w:lvlText w:val="%8."/>
      <w:lvlJc w:val="left"/>
      <w:pPr>
        <w:ind w:left="5400" w:hanging="360"/>
      </w:pPr>
    </w:lvl>
    <w:lvl w:ilvl="8" w:tplc="870A29C0" w:tentative="1">
      <w:start w:val="1"/>
      <w:numFmt w:val="lowerRoman"/>
      <w:lvlText w:val="%9."/>
      <w:lvlJc w:val="right"/>
      <w:pPr>
        <w:ind w:left="6120" w:hanging="180"/>
      </w:pPr>
    </w:lvl>
  </w:abstractNum>
  <w:abstractNum w:abstractNumId="5" w15:restartNumberingAfterBreak="0">
    <w:nsid w:val="0AE5317F"/>
    <w:multiLevelType w:val="hybridMultilevel"/>
    <w:tmpl w:val="285EE806"/>
    <w:lvl w:ilvl="0" w:tplc="FBB8897E">
      <w:start w:val="1"/>
      <w:numFmt w:val="decimal"/>
      <w:lvlText w:val="%1."/>
      <w:lvlJc w:val="left"/>
      <w:pPr>
        <w:ind w:left="720" w:hanging="360"/>
      </w:pPr>
      <w:rPr>
        <w:rFonts w:hint="default"/>
      </w:rPr>
    </w:lvl>
    <w:lvl w:ilvl="1" w:tplc="1EFC32BE" w:tentative="1">
      <w:start w:val="1"/>
      <w:numFmt w:val="lowerLetter"/>
      <w:lvlText w:val="%2."/>
      <w:lvlJc w:val="left"/>
      <w:pPr>
        <w:ind w:left="1440" w:hanging="360"/>
      </w:pPr>
    </w:lvl>
    <w:lvl w:ilvl="2" w:tplc="2F24CA4E" w:tentative="1">
      <w:start w:val="1"/>
      <w:numFmt w:val="lowerRoman"/>
      <w:lvlText w:val="%3."/>
      <w:lvlJc w:val="right"/>
      <w:pPr>
        <w:ind w:left="2160" w:hanging="180"/>
      </w:pPr>
    </w:lvl>
    <w:lvl w:ilvl="3" w:tplc="A9FEF506" w:tentative="1">
      <w:start w:val="1"/>
      <w:numFmt w:val="decimal"/>
      <w:lvlText w:val="%4."/>
      <w:lvlJc w:val="left"/>
      <w:pPr>
        <w:ind w:left="2880" w:hanging="360"/>
      </w:pPr>
    </w:lvl>
    <w:lvl w:ilvl="4" w:tplc="9FE25156" w:tentative="1">
      <w:start w:val="1"/>
      <w:numFmt w:val="lowerLetter"/>
      <w:lvlText w:val="%5."/>
      <w:lvlJc w:val="left"/>
      <w:pPr>
        <w:ind w:left="3600" w:hanging="360"/>
      </w:pPr>
    </w:lvl>
    <w:lvl w:ilvl="5" w:tplc="A52E537E" w:tentative="1">
      <w:start w:val="1"/>
      <w:numFmt w:val="lowerRoman"/>
      <w:lvlText w:val="%6."/>
      <w:lvlJc w:val="right"/>
      <w:pPr>
        <w:ind w:left="4320" w:hanging="180"/>
      </w:pPr>
    </w:lvl>
    <w:lvl w:ilvl="6" w:tplc="6E9495E8" w:tentative="1">
      <w:start w:val="1"/>
      <w:numFmt w:val="decimal"/>
      <w:lvlText w:val="%7."/>
      <w:lvlJc w:val="left"/>
      <w:pPr>
        <w:ind w:left="5040" w:hanging="360"/>
      </w:pPr>
    </w:lvl>
    <w:lvl w:ilvl="7" w:tplc="78305F84" w:tentative="1">
      <w:start w:val="1"/>
      <w:numFmt w:val="lowerLetter"/>
      <w:lvlText w:val="%8."/>
      <w:lvlJc w:val="left"/>
      <w:pPr>
        <w:ind w:left="5760" w:hanging="360"/>
      </w:pPr>
    </w:lvl>
    <w:lvl w:ilvl="8" w:tplc="CC44C196" w:tentative="1">
      <w:start w:val="1"/>
      <w:numFmt w:val="lowerRoman"/>
      <w:lvlText w:val="%9."/>
      <w:lvlJc w:val="right"/>
      <w:pPr>
        <w:ind w:left="6480" w:hanging="180"/>
      </w:pPr>
    </w:lvl>
  </w:abstractNum>
  <w:abstractNum w:abstractNumId="6" w15:restartNumberingAfterBreak="0">
    <w:nsid w:val="11E82F33"/>
    <w:multiLevelType w:val="hybridMultilevel"/>
    <w:tmpl w:val="2EB0A3A8"/>
    <w:lvl w:ilvl="0" w:tplc="5CDCD964">
      <w:start w:val="1"/>
      <w:numFmt w:val="decimal"/>
      <w:lvlText w:val="%1."/>
      <w:lvlJc w:val="left"/>
      <w:pPr>
        <w:ind w:left="720" w:hanging="360"/>
      </w:pPr>
      <w:rPr>
        <w:rFonts w:hint="default"/>
        <w:b w:val="0"/>
        <w:bCs w:val="0"/>
      </w:rPr>
    </w:lvl>
    <w:lvl w:ilvl="1" w:tplc="8444A804">
      <w:start w:val="1"/>
      <w:numFmt w:val="bullet"/>
      <w:lvlText w:val=""/>
      <w:lvlJc w:val="left"/>
      <w:pPr>
        <w:ind w:left="1440" w:hanging="360"/>
      </w:pPr>
      <w:rPr>
        <w:rFonts w:ascii="Symbol" w:hAnsi="Symbol" w:hint="default"/>
      </w:rPr>
    </w:lvl>
    <w:lvl w:ilvl="2" w:tplc="50227C44" w:tentative="1">
      <w:start w:val="1"/>
      <w:numFmt w:val="lowerRoman"/>
      <w:lvlText w:val="%3."/>
      <w:lvlJc w:val="right"/>
      <w:pPr>
        <w:ind w:left="2160" w:hanging="180"/>
      </w:pPr>
    </w:lvl>
    <w:lvl w:ilvl="3" w:tplc="C3C4EA60" w:tentative="1">
      <w:start w:val="1"/>
      <w:numFmt w:val="decimal"/>
      <w:lvlText w:val="%4."/>
      <w:lvlJc w:val="left"/>
      <w:pPr>
        <w:ind w:left="2880" w:hanging="360"/>
      </w:pPr>
    </w:lvl>
    <w:lvl w:ilvl="4" w:tplc="F4249CD0" w:tentative="1">
      <w:start w:val="1"/>
      <w:numFmt w:val="lowerLetter"/>
      <w:lvlText w:val="%5."/>
      <w:lvlJc w:val="left"/>
      <w:pPr>
        <w:ind w:left="3600" w:hanging="360"/>
      </w:pPr>
    </w:lvl>
    <w:lvl w:ilvl="5" w:tplc="750A6F06" w:tentative="1">
      <w:start w:val="1"/>
      <w:numFmt w:val="lowerRoman"/>
      <w:lvlText w:val="%6."/>
      <w:lvlJc w:val="right"/>
      <w:pPr>
        <w:ind w:left="4320" w:hanging="180"/>
      </w:pPr>
    </w:lvl>
    <w:lvl w:ilvl="6" w:tplc="BA328048" w:tentative="1">
      <w:start w:val="1"/>
      <w:numFmt w:val="decimal"/>
      <w:lvlText w:val="%7."/>
      <w:lvlJc w:val="left"/>
      <w:pPr>
        <w:ind w:left="5040" w:hanging="360"/>
      </w:pPr>
    </w:lvl>
    <w:lvl w:ilvl="7" w:tplc="F274DC96" w:tentative="1">
      <w:start w:val="1"/>
      <w:numFmt w:val="lowerLetter"/>
      <w:lvlText w:val="%8."/>
      <w:lvlJc w:val="left"/>
      <w:pPr>
        <w:ind w:left="5760" w:hanging="360"/>
      </w:pPr>
    </w:lvl>
    <w:lvl w:ilvl="8" w:tplc="F92EEF60" w:tentative="1">
      <w:start w:val="1"/>
      <w:numFmt w:val="lowerRoman"/>
      <w:lvlText w:val="%9."/>
      <w:lvlJc w:val="right"/>
      <w:pPr>
        <w:ind w:left="6480" w:hanging="180"/>
      </w:pPr>
    </w:lvl>
  </w:abstractNum>
  <w:abstractNum w:abstractNumId="7" w15:restartNumberingAfterBreak="0">
    <w:nsid w:val="11FC14FB"/>
    <w:multiLevelType w:val="hybridMultilevel"/>
    <w:tmpl w:val="406E242E"/>
    <w:lvl w:ilvl="0" w:tplc="403A8430">
      <w:start w:val="1"/>
      <w:numFmt w:val="bullet"/>
      <w:lvlText w:val=""/>
      <w:lvlJc w:val="left"/>
      <w:pPr>
        <w:ind w:left="1440" w:hanging="360"/>
      </w:pPr>
      <w:rPr>
        <w:rFonts w:ascii="Symbol" w:hAnsi="Symbol" w:hint="default"/>
      </w:rPr>
    </w:lvl>
    <w:lvl w:ilvl="1" w:tplc="8D963920" w:tentative="1">
      <w:start w:val="1"/>
      <w:numFmt w:val="bullet"/>
      <w:lvlText w:val="o"/>
      <w:lvlJc w:val="left"/>
      <w:pPr>
        <w:ind w:left="2160" w:hanging="360"/>
      </w:pPr>
      <w:rPr>
        <w:rFonts w:ascii="Courier New" w:hAnsi="Courier New" w:cs="Courier New" w:hint="default"/>
      </w:rPr>
    </w:lvl>
    <w:lvl w:ilvl="2" w:tplc="015A26F2" w:tentative="1">
      <w:start w:val="1"/>
      <w:numFmt w:val="bullet"/>
      <w:lvlText w:val=""/>
      <w:lvlJc w:val="left"/>
      <w:pPr>
        <w:ind w:left="2880" w:hanging="360"/>
      </w:pPr>
      <w:rPr>
        <w:rFonts w:ascii="Wingdings" w:hAnsi="Wingdings" w:hint="default"/>
      </w:rPr>
    </w:lvl>
    <w:lvl w:ilvl="3" w:tplc="957A1234" w:tentative="1">
      <w:start w:val="1"/>
      <w:numFmt w:val="bullet"/>
      <w:lvlText w:val=""/>
      <w:lvlJc w:val="left"/>
      <w:pPr>
        <w:ind w:left="3600" w:hanging="360"/>
      </w:pPr>
      <w:rPr>
        <w:rFonts w:ascii="Symbol" w:hAnsi="Symbol" w:hint="default"/>
      </w:rPr>
    </w:lvl>
    <w:lvl w:ilvl="4" w:tplc="9AE23F58" w:tentative="1">
      <w:start w:val="1"/>
      <w:numFmt w:val="bullet"/>
      <w:lvlText w:val="o"/>
      <w:lvlJc w:val="left"/>
      <w:pPr>
        <w:ind w:left="4320" w:hanging="360"/>
      </w:pPr>
      <w:rPr>
        <w:rFonts w:ascii="Courier New" w:hAnsi="Courier New" w:cs="Courier New" w:hint="default"/>
      </w:rPr>
    </w:lvl>
    <w:lvl w:ilvl="5" w:tplc="5E64A192" w:tentative="1">
      <w:start w:val="1"/>
      <w:numFmt w:val="bullet"/>
      <w:lvlText w:val=""/>
      <w:lvlJc w:val="left"/>
      <w:pPr>
        <w:ind w:left="5040" w:hanging="360"/>
      </w:pPr>
      <w:rPr>
        <w:rFonts w:ascii="Wingdings" w:hAnsi="Wingdings" w:hint="default"/>
      </w:rPr>
    </w:lvl>
    <w:lvl w:ilvl="6" w:tplc="E89E9A4C" w:tentative="1">
      <w:start w:val="1"/>
      <w:numFmt w:val="bullet"/>
      <w:lvlText w:val=""/>
      <w:lvlJc w:val="left"/>
      <w:pPr>
        <w:ind w:left="5760" w:hanging="360"/>
      </w:pPr>
      <w:rPr>
        <w:rFonts w:ascii="Symbol" w:hAnsi="Symbol" w:hint="default"/>
      </w:rPr>
    </w:lvl>
    <w:lvl w:ilvl="7" w:tplc="DCE0FE04" w:tentative="1">
      <w:start w:val="1"/>
      <w:numFmt w:val="bullet"/>
      <w:lvlText w:val="o"/>
      <w:lvlJc w:val="left"/>
      <w:pPr>
        <w:ind w:left="6480" w:hanging="360"/>
      </w:pPr>
      <w:rPr>
        <w:rFonts w:ascii="Courier New" w:hAnsi="Courier New" w:cs="Courier New" w:hint="default"/>
      </w:rPr>
    </w:lvl>
    <w:lvl w:ilvl="8" w:tplc="7ADE1880" w:tentative="1">
      <w:start w:val="1"/>
      <w:numFmt w:val="bullet"/>
      <w:lvlText w:val=""/>
      <w:lvlJc w:val="left"/>
      <w:pPr>
        <w:ind w:left="7200" w:hanging="360"/>
      </w:pPr>
      <w:rPr>
        <w:rFonts w:ascii="Wingdings" w:hAnsi="Wingdings" w:hint="default"/>
      </w:rPr>
    </w:lvl>
  </w:abstractNum>
  <w:abstractNum w:abstractNumId="8" w15:restartNumberingAfterBreak="0">
    <w:nsid w:val="19673959"/>
    <w:multiLevelType w:val="hybridMultilevel"/>
    <w:tmpl w:val="BA82C3D4"/>
    <w:lvl w:ilvl="0" w:tplc="C3A62C4E">
      <w:start w:val="1"/>
      <w:numFmt w:val="decimal"/>
      <w:lvlText w:val="%1."/>
      <w:lvlJc w:val="left"/>
      <w:pPr>
        <w:ind w:left="1020" w:hanging="360"/>
      </w:pPr>
    </w:lvl>
    <w:lvl w:ilvl="1" w:tplc="34B21554">
      <w:start w:val="1"/>
      <w:numFmt w:val="decimal"/>
      <w:lvlText w:val="%2."/>
      <w:lvlJc w:val="left"/>
      <w:pPr>
        <w:ind w:left="1020" w:hanging="360"/>
      </w:pPr>
    </w:lvl>
    <w:lvl w:ilvl="2" w:tplc="A4886678">
      <w:start w:val="1"/>
      <w:numFmt w:val="decimal"/>
      <w:lvlText w:val="%3."/>
      <w:lvlJc w:val="left"/>
      <w:pPr>
        <w:ind w:left="1020" w:hanging="360"/>
      </w:pPr>
    </w:lvl>
    <w:lvl w:ilvl="3" w:tplc="840062D6">
      <w:start w:val="1"/>
      <w:numFmt w:val="decimal"/>
      <w:lvlText w:val="%4."/>
      <w:lvlJc w:val="left"/>
      <w:pPr>
        <w:ind w:left="1020" w:hanging="360"/>
      </w:pPr>
    </w:lvl>
    <w:lvl w:ilvl="4" w:tplc="4838F2EA">
      <w:start w:val="1"/>
      <w:numFmt w:val="decimal"/>
      <w:lvlText w:val="%5."/>
      <w:lvlJc w:val="left"/>
      <w:pPr>
        <w:ind w:left="1020" w:hanging="360"/>
      </w:pPr>
    </w:lvl>
    <w:lvl w:ilvl="5" w:tplc="8D8A5398">
      <w:start w:val="1"/>
      <w:numFmt w:val="decimal"/>
      <w:lvlText w:val="%6."/>
      <w:lvlJc w:val="left"/>
      <w:pPr>
        <w:ind w:left="1020" w:hanging="360"/>
      </w:pPr>
    </w:lvl>
    <w:lvl w:ilvl="6" w:tplc="722222DA">
      <w:start w:val="1"/>
      <w:numFmt w:val="decimal"/>
      <w:lvlText w:val="%7."/>
      <w:lvlJc w:val="left"/>
      <w:pPr>
        <w:ind w:left="1020" w:hanging="360"/>
      </w:pPr>
    </w:lvl>
    <w:lvl w:ilvl="7" w:tplc="82B623A0">
      <w:start w:val="1"/>
      <w:numFmt w:val="decimal"/>
      <w:lvlText w:val="%8."/>
      <w:lvlJc w:val="left"/>
      <w:pPr>
        <w:ind w:left="1020" w:hanging="360"/>
      </w:pPr>
    </w:lvl>
    <w:lvl w:ilvl="8" w:tplc="F6D4ECAA">
      <w:start w:val="1"/>
      <w:numFmt w:val="decimal"/>
      <w:lvlText w:val="%9."/>
      <w:lvlJc w:val="left"/>
      <w:pPr>
        <w:ind w:left="1020" w:hanging="360"/>
      </w:pPr>
    </w:lvl>
  </w:abstractNum>
  <w:abstractNum w:abstractNumId="9" w15:restartNumberingAfterBreak="0">
    <w:nsid w:val="1F5F43FA"/>
    <w:multiLevelType w:val="hybridMultilevel"/>
    <w:tmpl w:val="9E9C6448"/>
    <w:lvl w:ilvl="0" w:tplc="D650735C">
      <w:start w:val="1"/>
      <w:numFmt w:val="decimal"/>
      <w:lvlText w:val="%1."/>
      <w:lvlJc w:val="left"/>
      <w:pPr>
        <w:ind w:left="720" w:hanging="360"/>
      </w:pPr>
      <w:rPr>
        <w:rFonts w:hint="default"/>
        <w:b w:val="0"/>
        <w:bCs w:val="0"/>
      </w:rPr>
    </w:lvl>
    <w:lvl w:ilvl="1" w:tplc="1B9C6E66">
      <w:start w:val="1"/>
      <w:numFmt w:val="bullet"/>
      <w:lvlText w:val=""/>
      <w:lvlJc w:val="left"/>
      <w:pPr>
        <w:ind w:left="1440" w:hanging="360"/>
      </w:pPr>
      <w:rPr>
        <w:rFonts w:ascii="Symbol" w:hAnsi="Symbol" w:hint="default"/>
      </w:rPr>
    </w:lvl>
    <w:lvl w:ilvl="2" w:tplc="A37AEAE2" w:tentative="1">
      <w:start w:val="1"/>
      <w:numFmt w:val="lowerRoman"/>
      <w:lvlText w:val="%3."/>
      <w:lvlJc w:val="right"/>
      <w:pPr>
        <w:ind w:left="2160" w:hanging="180"/>
      </w:pPr>
    </w:lvl>
    <w:lvl w:ilvl="3" w:tplc="9B3836E6" w:tentative="1">
      <w:start w:val="1"/>
      <w:numFmt w:val="decimal"/>
      <w:lvlText w:val="%4."/>
      <w:lvlJc w:val="left"/>
      <w:pPr>
        <w:ind w:left="2880" w:hanging="360"/>
      </w:pPr>
    </w:lvl>
    <w:lvl w:ilvl="4" w:tplc="77BAA55A" w:tentative="1">
      <w:start w:val="1"/>
      <w:numFmt w:val="lowerLetter"/>
      <w:lvlText w:val="%5."/>
      <w:lvlJc w:val="left"/>
      <w:pPr>
        <w:ind w:left="3600" w:hanging="360"/>
      </w:pPr>
    </w:lvl>
    <w:lvl w:ilvl="5" w:tplc="EFFE9302" w:tentative="1">
      <w:start w:val="1"/>
      <w:numFmt w:val="lowerRoman"/>
      <w:lvlText w:val="%6."/>
      <w:lvlJc w:val="right"/>
      <w:pPr>
        <w:ind w:left="4320" w:hanging="180"/>
      </w:pPr>
    </w:lvl>
    <w:lvl w:ilvl="6" w:tplc="19567CD8" w:tentative="1">
      <w:start w:val="1"/>
      <w:numFmt w:val="decimal"/>
      <w:lvlText w:val="%7."/>
      <w:lvlJc w:val="left"/>
      <w:pPr>
        <w:ind w:left="5040" w:hanging="360"/>
      </w:pPr>
    </w:lvl>
    <w:lvl w:ilvl="7" w:tplc="F29AAE22" w:tentative="1">
      <w:start w:val="1"/>
      <w:numFmt w:val="lowerLetter"/>
      <w:lvlText w:val="%8."/>
      <w:lvlJc w:val="left"/>
      <w:pPr>
        <w:ind w:left="5760" w:hanging="360"/>
      </w:pPr>
    </w:lvl>
    <w:lvl w:ilvl="8" w:tplc="043AA6B6" w:tentative="1">
      <w:start w:val="1"/>
      <w:numFmt w:val="lowerRoman"/>
      <w:lvlText w:val="%9."/>
      <w:lvlJc w:val="right"/>
      <w:pPr>
        <w:ind w:left="6480" w:hanging="180"/>
      </w:pPr>
    </w:lvl>
  </w:abstractNum>
  <w:abstractNum w:abstractNumId="10" w15:restartNumberingAfterBreak="0">
    <w:nsid w:val="23621E9C"/>
    <w:multiLevelType w:val="hybridMultilevel"/>
    <w:tmpl w:val="6E925DD4"/>
    <w:lvl w:ilvl="0" w:tplc="0A129710">
      <w:start w:val="1"/>
      <w:numFmt w:val="decimal"/>
      <w:lvlText w:val="%1."/>
      <w:lvlJc w:val="left"/>
      <w:pPr>
        <w:ind w:left="720" w:hanging="360"/>
      </w:pPr>
      <w:rPr>
        <w:rFonts w:hint="default"/>
        <w:b w:val="0"/>
        <w:bCs w:val="0"/>
      </w:rPr>
    </w:lvl>
    <w:lvl w:ilvl="1" w:tplc="C71ABB0A">
      <w:start w:val="1"/>
      <w:numFmt w:val="bullet"/>
      <w:lvlText w:val=""/>
      <w:lvlJc w:val="left"/>
      <w:pPr>
        <w:ind w:left="1440" w:hanging="360"/>
      </w:pPr>
      <w:rPr>
        <w:rFonts w:ascii="Symbol" w:hAnsi="Symbol" w:hint="default"/>
      </w:rPr>
    </w:lvl>
    <w:lvl w:ilvl="2" w:tplc="E5A48B8A" w:tentative="1">
      <w:start w:val="1"/>
      <w:numFmt w:val="lowerRoman"/>
      <w:lvlText w:val="%3."/>
      <w:lvlJc w:val="right"/>
      <w:pPr>
        <w:ind w:left="2160" w:hanging="180"/>
      </w:pPr>
    </w:lvl>
    <w:lvl w:ilvl="3" w:tplc="C5D04840" w:tentative="1">
      <w:start w:val="1"/>
      <w:numFmt w:val="decimal"/>
      <w:lvlText w:val="%4."/>
      <w:lvlJc w:val="left"/>
      <w:pPr>
        <w:ind w:left="2880" w:hanging="360"/>
      </w:pPr>
    </w:lvl>
    <w:lvl w:ilvl="4" w:tplc="48184B0A" w:tentative="1">
      <w:start w:val="1"/>
      <w:numFmt w:val="lowerLetter"/>
      <w:lvlText w:val="%5."/>
      <w:lvlJc w:val="left"/>
      <w:pPr>
        <w:ind w:left="3600" w:hanging="360"/>
      </w:pPr>
    </w:lvl>
    <w:lvl w:ilvl="5" w:tplc="1766253A" w:tentative="1">
      <w:start w:val="1"/>
      <w:numFmt w:val="lowerRoman"/>
      <w:lvlText w:val="%6."/>
      <w:lvlJc w:val="right"/>
      <w:pPr>
        <w:ind w:left="4320" w:hanging="180"/>
      </w:pPr>
    </w:lvl>
    <w:lvl w:ilvl="6" w:tplc="6632288E" w:tentative="1">
      <w:start w:val="1"/>
      <w:numFmt w:val="decimal"/>
      <w:lvlText w:val="%7."/>
      <w:lvlJc w:val="left"/>
      <w:pPr>
        <w:ind w:left="5040" w:hanging="360"/>
      </w:pPr>
    </w:lvl>
    <w:lvl w:ilvl="7" w:tplc="2464608C" w:tentative="1">
      <w:start w:val="1"/>
      <w:numFmt w:val="lowerLetter"/>
      <w:lvlText w:val="%8."/>
      <w:lvlJc w:val="left"/>
      <w:pPr>
        <w:ind w:left="5760" w:hanging="360"/>
      </w:pPr>
    </w:lvl>
    <w:lvl w:ilvl="8" w:tplc="5338FA96" w:tentative="1">
      <w:start w:val="1"/>
      <w:numFmt w:val="lowerRoman"/>
      <w:lvlText w:val="%9."/>
      <w:lvlJc w:val="right"/>
      <w:pPr>
        <w:ind w:left="6480" w:hanging="180"/>
      </w:pPr>
    </w:lvl>
  </w:abstractNum>
  <w:abstractNum w:abstractNumId="11" w15:restartNumberingAfterBreak="0">
    <w:nsid w:val="264D0AE9"/>
    <w:multiLevelType w:val="hybridMultilevel"/>
    <w:tmpl w:val="C23614AE"/>
    <w:lvl w:ilvl="0" w:tplc="5D1207D8">
      <w:start w:val="1"/>
      <w:numFmt w:val="decimal"/>
      <w:lvlText w:val="%1."/>
      <w:lvlJc w:val="left"/>
      <w:pPr>
        <w:ind w:left="720" w:hanging="360"/>
      </w:pPr>
      <w:rPr>
        <w:rFonts w:hint="default"/>
        <w:b w:val="0"/>
        <w:bCs w:val="0"/>
      </w:rPr>
    </w:lvl>
    <w:lvl w:ilvl="1" w:tplc="57A0159A">
      <w:start w:val="1"/>
      <w:numFmt w:val="bullet"/>
      <w:lvlText w:val=""/>
      <w:lvlJc w:val="left"/>
      <w:pPr>
        <w:ind w:left="1440" w:hanging="360"/>
      </w:pPr>
      <w:rPr>
        <w:rFonts w:ascii="Symbol" w:hAnsi="Symbol" w:hint="default"/>
      </w:rPr>
    </w:lvl>
    <w:lvl w:ilvl="2" w:tplc="284A0F44" w:tentative="1">
      <w:start w:val="1"/>
      <w:numFmt w:val="lowerRoman"/>
      <w:lvlText w:val="%3."/>
      <w:lvlJc w:val="right"/>
      <w:pPr>
        <w:ind w:left="2160" w:hanging="180"/>
      </w:pPr>
    </w:lvl>
    <w:lvl w:ilvl="3" w:tplc="1AF81CC0" w:tentative="1">
      <w:start w:val="1"/>
      <w:numFmt w:val="decimal"/>
      <w:lvlText w:val="%4."/>
      <w:lvlJc w:val="left"/>
      <w:pPr>
        <w:ind w:left="2880" w:hanging="360"/>
      </w:pPr>
    </w:lvl>
    <w:lvl w:ilvl="4" w:tplc="63FAD0F2" w:tentative="1">
      <w:start w:val="1"/>
      <w:numFmt w:val="lowerLetter"/>
      <w:lvlText w:val="%5."/>
      <w:lvlJc w:val="left"/>
      <w:pPr>
        <w:ind w:left="3600" w:hanging="360"/>
      </w:pPr>
    </w:lvl>
    <w:lvl w:ilvl="5" w:tplc="7A663E60" w:tentative="1">
      <w:start w:val="1"/>
      <w:numFmt w:val="lowerRoman"/>
      <w:lvlText w:val="%6."/>
      <w:lvlJc w:val="right"/>
      <w:pPr>
        <w:ind w:left="4320" w:hanging="180"/>
      </w:pPr>
    </w:lvl>
    <w:lvl w:ilvl="6" w:tplc="4C1A1250" w:tentative="1">
      <w:start w:val="1"/>
      <w:numFmt w:val="decimal"/>
      <w:lvlText w:val="%7."/>
      <w:lvlJc w:val="left"/>
      <w:pPr>
        <w:ind w:left="5040" w:hanging="360"/>
      </w:pPr>
    </w:lvl>
    <w:lvl w:ilvl="7" w:tplc="FE2443F4" w:tentative="1">
      <w:start w:val="1"/>
      <w:numFmt w:val="lowerLetter"/>
      <w:lvlText w:val="%8."/>
      <w:lvlJc w:val="left"/>
      <w:pPr>
        <w:ind w:left="5760" w:hanging="360"/>
      </w:pPr>
    </w:lvl>
    <w:lvl w:ilvl="8" w:tplc="50961D76" w:tentative="1">
      <w:start w:val="1"/>
      <w:numFmt w:val="lowerRoman"/>
      <w:lvlText w:val="%9."/>
      <w:lvlJc w:val="right"/>
      <w:pPr>
        <w:ind w:left="6480" w:hanging="180"/>
      </w:pPr>
    </w:lvl>
  </w:abstractNum>
  <w:abstractNum w:abstractNumId="12" w15:restartNumberingAfterBreak="0">
    <w:nsid w:val="2E3F74F3"/>
    <w:multiLevelType w:val="hybridMultilevel"/>
    <w:tmpl w:val="AF7A7B0C"/>
    <w:lvl w:ilvl="0" w:tplc="A86E2408">
      <w:start w:val="1"/>
      <w:numFmt w:val="bullet"/>
      <w:lvlText w:val=""/>
      <w:lvlJc w:val="left"/>
      <w:pPr>
        <w:ind w:left="1440" w:hanging="360"/>
      </w:pPr>
      <w:rPr>
        <w:rFonts w:ascii="Symbol" w:hAnsi="Symbol" w:hint="default"/>
      </w:rPr>
    </w:lvl>
    <w:lvl w:ilvl="1" w:tplc="B1CED6E4" w:tentative="1">
      <w:start w:val="1"/>
      <w:numFmt w:val="bullet"/>
      <w:lvlText w:val="o"/>
      <w:lvlJc w:val="left"/>
      <w:pPr>
        <w:ind w:left="2160" w:hanging="360"/>
      </w:pPr>
      <w:rPr>
        <w:rFonts w:ascii="Courier New" w:hAnsi="Courier New" w:cs="Courier New" w:hint="default"/>
      </w:rPr>
    </w:lvl>
    <w:lvl w:ilvl="2" w:tplc="AB5A4904" w:tentative="1">
      <w:start w:val="1"/>
      <w:numFmt w:val="bullet"/>
      <w:lvlText w:val=""/>
      <w:lvlJc w:val="left"/>
      <w:pPr>
        <w:ind w:left="2880" w:hanging="360"/>
      </w:pPr>
      <w:rPr>
        <w:rFonts w:ascii="Wingdings" w:hAnsi="Wingdings" w:hint="default"/>
      </w:rPr>
    </w:lvl>
    <w:lvl w:ilvl="3" w:tplc="8F54EDCE" w:tentative="1">
      <w:start w:val="1"/>
      <w:numFmt w:val="bullet"/>
      <w:lvlText w:val=""/>
      <w:lvlJc w:val="left"/>
      <w:pPr>
        <w:ind w:left="3600" w:hanging="360"/>
      </w:pPr>
      <w:rPr>
        <w:rFonts w:ascii="Symbol" w:hAnsi="Symbol" w:hint="default"/>
      </w:rPr>
    </w:lvl>
    <w:lvl w:ilvl="4" w:tplc="A3C44930" w:tentative="1">
      <w:start w:val="1"/>
      <w:numFmt w:val="bullet"/>
      <w:lvlText w:val="o"/>
      <w:lvlJc w:val="left"/>
      <w:pPr>
        <w:ind w:left="4320" w:hanging="360"/>
      </w:pPr>
      <w:rPr>
        <w:rFonts w:ascii="Courier New" w:hAnsi="Courier New" w:cs="Courier New" w:hint="default"/>
      </w:rPr>
    </w:lvl>
    <w:lvl w:ilvl="5" w:tplc="238E7522" w:tentative="1">
      <w:start w:val="1"/>
      <w:numFmt w:val="bullet"/>
      <w:lvlText w:val=""/>
      <w:lvlJc w:val="left"/>
      <w:pPr>
        <w:ind w:left="5040" w:hanging="360"/>
      </w:pPr>
      <w:rPr>
        <w:rFonts w:ascii="Wingdings" w:hAnsi="Wingdings" w:hint="default"/>
      </w:rPr>
    </w:lvl>
    <w:lvl w:ilvl="6" w:tplc="0F0EF7A0" w:tentative="1">
      <w:start w:val="1"/>
      <w:numFmt w:val="bullet"/>
      <w:lvlText w:val=""/>
      <w:lvlJc w:val="left"/>
      <w:pPr>
        <w:ind w:left="5760" w:hanging="360"/>
      </w:pPr>
      <w:rPr>
        <w:rFonts w:ascii="Symbol" w:hAnsi="Symbol" w:hint="default"/>
      </w:rPr>
    </w:lvl>
    <w:lvl w:ilvl="7" w:tplc="816A6306" w:tentative="1">
      <w:start w:val="1"/>
      <w:numFmt w:val="bullet"/>
      <w:lvlText w:val="o"/>
      <w:lvlJc w:val="left"/>
      <w:pPr>
        <w:ind w:left="6480" w:hanging="360"/>
      </w:pPr>
      <w:rPr>
        <w:rFonts w:ascii="Courier New" w:hAnsi="Courier New" w:cs="Courier New" w:hint="default"/>
      </w:rPr>
    </w:lvl>
    <w:lvl w:ilvl="8" w:tplc="72A49F54" w:tentative="1">
      <w:start w:val="1"/>
      <w:numFmt w:val="bullet"/>
      <w:lvlText w:val=""/>
      <w:lvlJc w:val="left"/>
      <w:pPr>
        <w:ind w:left="7200" w:hanging="360"/>
      </w:pPr>
      <w:rPr>
        <w:rFonts w:ascii="Wingdings" w:hAnsi="Wingdings" w:hint="default"/>
      </w:rPr>
    </w:lvl>
  </w:abstractNum>
  <w:abstractNum w:abstractNumId="13" w15:restartNumberingAfterBreak="0">
    <w:nsid w:val="2E9139D2"/>
    <w:multiLevelType w:val="hybridMultilevel"/>
    <w:tmpl w:val="B612855E"/>
    <w:lvl w:ilvl="0" w:tplc="1A744DB8">
      <w:start w:val="1"/>
      <w:numFmt w:val="decimal"/>
      <w:lvlText w:val="%1."/>
      <w:lvlJc w:val="left"/>
      <w:pPr>
        <w:ind w:left="1020" w:hanging="360"/>
      </w:pPr>
    </w:lvl>
    <w:lvl w:ilvl="1" w:tplc="E8803886">
      <w:start w:val="1"/>
      <w:numFmt w:val="decimal"/>
      <w:lvlText w:val="%2."/>
      <w:lvlJc w:val="left"/>
      <w:pPr>
        <w:ind w:left="1020" w:hanging="360"/>
      </w:pPr>
    </w:lvl>
    <w:lvl w:ilvl="2" w:tplc="E06870FA">
      <w:start w:val="1"/>
      <w:numFmt w:val="decimal"/>
      <w:lvlText w:val="%3."/>
      <w:lvlJc w:val="left"/>
      <w:pPr>
        <w:ind w:left="1020" w:hanging="360"/>
      </w:pPr>
    </w:lvl>
    <w:lvl w:ilvl="3" w:tplc="B5B6A004">
      <w:start w:val="1"/>
      <w:numFmt w:val="decimal"/>
      <w:lvlText w:val="%4."/>
      <w:lvlJc w:val="left"/>
      <w:pPr>
        <w:ind w:left="1020" w:hanging="360"/>
      </w:pPr>
    </w:lvl>
    <w:lvl w:ilvl="4" w:tplc="38B4E022">
      <w:start w:val="1"/>
      <w:numFmt w:val="decimal"/>
      <w:lvlText w:val="%5."/>
      <w:lvlJc w:val="left"/>
      <w:pPr>
        <w:ind w:left="1020" w:hanging="360"/>
      </w:pPr>
    </w:lvl>
    <w:lvl w:ilvl="5" w:tplc="17E8A000">
      <w:start w:val="1"/>
      <w:numFmt w:val="decimal"/>
      <w:lvlText w:val="%6."/>
      <w:lvlJc w:val="left"/>
      <w:pPr>
        <w:ind w:left="1020" w:hanging="360"/>
      </w:pPr>
    </w:lvl>
    <w:lvl w:ilvl="6" w:tplc="C5504132">
      <w:start w:val="1"/>
      <w:numFmt w:val="decimal"/>
      <w:lvlText w:val="%7."/>
      <w:lvlJc w:val="left"/>
      <w:pPr>
        <w:ind w:left="1020" w:hanging="360"/>
      </w:pPr>
    </w:lvl>
    <w:lvl w:ilvl="7" w:tplc="6E8EDD28">
      <w:start w:val="1"/>
      <w:numFmt w:val="decimal"/>
      <w:lvlText w:val="%8."/>
      <w:lvlJc w:val="left"/>
      <w:pPr>
        <w:ind w:left="1020" w:hanging="360"/>
      </w:pPr>
    </w:lvl>
    <w:lvl w:ilvl="8" w:tplc="E5DE11E0">
      <w:start w:val="1"/>
      <w:numFmt w:val="decimal"/>
      <w:lvlText w:val="%9."/>
      <w:lvlJc w:val="left"/>
      <w:pPr>
        <w:ind w:left="1020" w:hanging="360"/>
      </w:pPr>
    </w:lvl>
  </w:abstractNum>
  <w:abstractNum w:abstractNumId="14" w15:restartNumberingAfterBreak="0">
    <w:nsid w:val="34BC47B8"/>
    <w:multiLevelType w:val="hybridMultilevel"/>
    <w:tmpl w:val="2EB0A3A8"/>
    <w:lvl w:ilvl="0" w:tplc="72D2592C">
      <w:start w:val="1"/>
      <w:numFmt w:val="decimal"/>
      <w:lvlText w:val="%1."/>
      <w:lvlJc w:val="left"/>
      <w:pPr>
        <w:ind w:left="720" w:hanging="360"/>
      </w:pPr>
      <w:rPr>
        <w:rFonts w:hint="default"/>
        <w:b w:val="0"/>
        <w:bCs w:val="0"/>
      </w:rPr>
    </w:lvl>
    <w:lvl w:ilvl="1" w:tplc="53F088E4">
      <w:start w:val="1"/>
      <w:numFmt w:val="bullet"/>
      <w:lvlText w:val=""/>
      <w:lvlJc w:val="left"/>
      <w:pPr>
        <w:ind w:left="1440" w:hanging="360"/>
      </w:pPr>
      <w:rPr>
        <w:rFonts w:ascii="Symbol" w:hAnsi="Symbol" w:hint="default"/>
      </w:rPr>
    </w:lvl>
    <w:lvl w:ilvl="2" w:tplc="18026782" w:tentative="1">
      <w:start w:val="1"/>
      <w:numFmt w:val="lowerRoman"/>
      <w:lvlText w:val="%3."/>
      <w:lvlJc w:val="right"/>
      <w:pPr>
        <w:ind w:left="2160" w:hanging="180"/>
      </w:pPr>
    </w:lvl>
    <w:lvl w:ilvl="3" w:tplc="6F6AD720" w:tentative="1">
      <w:start w:val="1"/>
      <w:numFmt w:val="decimal"/>
      <w:lvlText w:val="%4."/>
      <w:lvlJc w:val="left"/>
      <w:pPr>
        <w:ind w:left="2880" w:hanging="360"/>
      </w:pPr>
    </w:lvl>
    <w:lvl w:ilvl="4" w:tplc="68366D58" w:tentative="1">
      <w:start w:val="1"/>
      <w:numFmt w:val="lowerLetter"/>
      <w:lvlText w:val="%5."/>
      <w:lvlJc w:val="left"/>
      <w:pPr>
        <w:ind w:left="3600" w:hanging="360"/>
      </w:pPr>
    </w:lvl>
    <w:lvl w:ilvl="5" w:tplc="2B3294FC" w:tentative="1">
      <w:start w:val="1"/>
      <w:numFmt w:val="lowerRoman"/>
      <w:lvlText w:val="%6."/>
      <w:lvlJc w:val="right"/>
      <w:pPr>
        <w:ind w:left="4320" w:hanging="180"/>
      </w:pPr>
    </w:lvl>
    <w:lvl w:ilvl="6" w:tplc="24485F8C" w:tentative="1">
      <w:start w:val="1"/>
      <w:numFmt w:val="decimal"/>
      <w:lvlText w:val="%7."/>
      <w:lvlJc w:val="left"/>
      <w:pPr>
        <w:ind w:left="5040" w:hanging="360"/>
      </w:pPr>
    </w:lvl>
    <w:lvl w:ilvl="7" w:tplc="F8846E90" w:tentative="1">
      <w:start w:val="1"/>
      <w:numFmt w:val="lowerLetter"/>
      <w:lvlText w:val="%8."/>
      <w:lvlJc w:val="left"/>
      <w:pPr>
        <w:ind w:left="5760" w:hanging="360"/>
      </w:pPr>
    </w:lvl>
    <w:lvl w:ilvl="8" w:tplc="17B6DEC4" w:tentative="1">
      <w:start w:val="1"/>
      <w:numFmt w:val="lowerRoman"/>
      <w:lvlText w:val="%9."/>
      <w:lvlJc w:val="right"/>
      <w:pPr>
        <w:ind w:left="6480" w:hanging="180"/>
      </w:pPr>
    </w:lvl>
  </w:abstractNum>
  <w:abstractNum w:abstractNumId="15" w15:restartNumberingAfterBreak="0">
    <w:nsid w:val="3C512146"/>
    <w:multiLevelType w:val="hybridMultilevel"/>
    <w:tmpl w:val="A976982A"/>
    <w:lvl w:ilvl="0" w:tplc="D592E2C0">
      <w:start w:val="1"/>
      <w:numFmt w:val="decimal"/>
      <w:lvlText w:val="%1."/>
      <w:lvlJc w:val="left"/>
      <w:pPr>
        <w:ind w:left="720" w:hanging="360"/>
      </w:pPr>
      <w:rPr>
        <w:rFonts w:hint="default"/>
        <w:b w:val="0"/>
        <w:bCs w:val="0"/>
      </w:rPr>
    </w:lvl>
    <w:lvl w:ilvl="1" w:tplc="6A6C496C">
      <w:start w:val="1"/>
      <w:numFmt w:val="bullet"/>
      <w:lvlText w:val=""/>
      <w:lvlJc w:val="left"/>
      <w:pPr>
        <w:ind w:left="1440" w:hanging="360"/>
      </w:pPr>
      <w:rPr>
        <w:rFonts w:ascii="Symbol" w:hAnsi="Symbol" w:hint="default"/>
      </w:rPr>
    </w:lvl>
    <w:lvl w:ilvl="2" w:tplc="11426328" w:tentative="1">
      <w:start w:val="1"/>
      <w:numFmt w:val="lowerRoman"/>
      <w:lvlText w:val="%3."/>
      <w:lvlJc w:val="right"/>
      <w:pPr>
        <w:ind w:left="2160" w:hanging="180"/>
      </w:pPr>
    </w:lvl>
    <w:lvl w:ilvl="3" w:tplc="87809B40" w:tentative="1">
      <w:start w:val="1"/>
      <w:numFmt w:val="decimal"/>
      <w:lvlText w:val="%4."/>
      <w:lvlJc w:val="left"/>
      <w:pPr>
        <w:ind w:left="2880" w:hanging="360"/>
      </w:pPr>
    </w:lvl>
    <w:lvl w:ilvl="4" w:tplc="917E0576" w:tentative="1">
      <w:start w:val="1"/>
      <w:numFmt w:val="lowerLetter"/>
      <w:lvlText w:val="%5."/>
      <w:lvlJc w:val="left"/>
      <w:pPr>
        <w:ind w:left="3600" w:hanging="360"/>
      </w:pPr>
    </w:lvl>
    <w:lvl w:ilvl="5" w:tplc="C62ACB0C" w:tentative="1">
      <w:start w:val="1"/>
      <w:numFmt w:val="lowerRoman"/>
      <w:lvlText w:val="%6."/>
      <w:lvlJc w:val="right"/>
      <w:pPr>
        <w:ind w:left="4320" w:hanging="180"/>
      </w:pPr>
    </w:lvl>
    <w:lvl w:ilvl="6" w:tplc="0958C270" w:tentative="1">
      <w:start w:val="1"/>
      <w:numFmt w:val="decimal"/>
      <w:lvlText w:val="%7."/>
      <w:lvlJc w:val="left"/>
      <w:pPr>
        <w:ind w:left="5040" w:hanging="360"/>
      </w:pPr>
    </w:lvl>
    <w:lvl w:ilvl="7" w:tplc="C1FEA794" w:tentative="1">
      <w:start w:val="1"/>
      <w:numFmt w:val="lowerLetter"/>
      <w:lvlText w:val="%8."/>
      <w:lvlJc w:val="left"/>
      <w:pPr>
        <w:ind w:left="5760" w:hanging="360"/>
      </w:pPr>
    </w:lvl>
    <w:lvl w:ilvl="8" w:tplc="5BC4F64C" w:tentative="1">
      <w:start w:val="1"/>
      <w:numFmt w:val="lowerRoman"/>
      <w:lvlText w:val="%9."/>
      <w:lvlJc w:val="right"/>
      <w:pPr>
        <w:ind w:left="6480" w:hanging="180"/>
      </w:pPr>
    </w:lvl>
  </w:abstractNum>
  <w:abstractNum w:abstractNumId="16" w15:restartNumberingAfterBreak="0">
    <w:nsid w:val="3DD25A57"/>
    <w:multiLevelType w:val="hybridMultilevel"/>
    <w:tmpl w:val="2EB0A3A8"/>
    <w:lvl w:ilvl="0" w:tplc="234ED0A6">
      <w:start w:val="1"/>
      <w:numFmt w:val="decimal"/>
      <w:lvlText w:val="%1."/>
      <w:lvlJc w:val="left"/>
      <w:pPr>
        <w:ind w:left="720" w:hanging="360"/>
      </w:pPr>
      <w:rPr>
        <w:rFonts w:hint="default"/>
        <w:b w:val="0"/>
        <w:bCs w:val="0"/>
      </w:rPr>
    </w:lvl>
    <w:lvl w:ilvl="1" w:tplc="144023F6">
      <w:start w:val="1"/>
      <w:numFmt w:val="bullet"/>
      <w:lvlText w:val=""/>
      <w:lvlJc w:val="left"/>
      <w:pPr>
        <w:ind w:left="1440" w:hanging="360"/>
      </w:pPr>
      <w:rPr>
        <w:rFonts w:ascii="Symbol" w:hAnsi="Symbol" w:hint="default"/>
      </w:rPr>
    </w:lvl>
    <w:lvl w:ilvl="2" w:tplc="E36667C8" w:tentative="1">
      <w:start w:val="1"/>
      <w:numFmt w:val="lowerRoman"/>
      <w:lvlText w:val="%3."/>
      <w:lvlJc w:val="right"/>
      <w:pPr>
        <w:ind w:left="2160" w:hanging="180"/>
      </w:pPr>
    </w:lvl>
    <w:lvl w:ilvl="3" w:tplc="D5A6BBAC" w:tentative="1">
      <w:start w:val="1"/>
      <w:numFmt w:val="decimal"/>
      <w:lvlText w:val="%4."/>
      <w:lvlJc w:val="left"/>
      <w:pPr>
        <w:ind w:left="2880" w:hanging="360"/>
      </w:pPr>
    </w:lvl>
    <w:lvl w:ilvl="4" w:tplc="661A61F4" w:tentative="1">
      <w:start w:val="1"/>
      <w:numFmt w:val="lowerLetter"/>
      <w:lvlText w:val="%5."/>
      <w:lvlJc w:val="left"/>
      <w:pPr>
        <w:ind w:left="3600" w:hanging="360"/>
      </w:pPr>
    </w:lvl>
    <w:lvl w:ilvl="5" w:tplc="3FFE5ECA" w:tentative="1">
      <w:start w:val="1"/>
      <w:numFmt w:val="lowerRoman"/>
      <w:lvlText w:val="%6."/>
      <w:lvlJc w:val="right"/>
      <w:pPr>
        <w:ind w:left="4320" w:hanging="180"/>
      </w:pPr>
    </w:lvl>
    <w:lvl w:ilvl="6" w:tplc="DDBAD1F2" w:tentative="1">
      <w:start w:val="1"/>
      <w:numFmt w:val="decimal"/>
      <w:lvlText w:val="%7."/>
      <w:lvlJc w:val="left"/>
      <w:pPr>
        <w:ind w:left="5040" w:hanging="360"/>
      </w:pPr>
    </w:lvl>
    <w:lvl w:ilvl="7" w:tplc="A9BE4804" w:tentative="1">
      <w:start w:val="1"/>
      <w:numFmt w:val="lowerLetter"/>
      <w:lvlText w:val="%8."/>
      <w:lvlJc w:val="left"/>
      <w:pPr>
        <w:ind w:left="5760" w:hanging="360"/>
      </w:pPr>
    </w:lvl>
    <w:lvl w:ilvl="8" w:tplc="551C752E" w:tentative="1">
      <w:start w:val="1"/>
      <w:numFmt w:val="lowerRoman"/>
      <w:lvlText w:val="%9."/>
      <w:lvlJc w:val="right"/>
      <w:pPr>
        <w:ind w:left="6480" w:hanging="180"/>
      </w:pPr>
    </w:lvl>
  </w:abstractNum>
  <w:abstractNum w:abstractNumId="17" w15:restartNumberingAfterBreak="0">
    <w:nsid w:val="3EA6176D"/>
    <w:multiLevelType w:val="hybridMultilevel"/>
    <w:tmpl w:val="C5D04496"/>
    <w:lvl w:ilvl="0" w:tplc="C2385C3A">
      <w:start w:val="1"/>
      <w:numFmt w:val="bullet"/>
      <w:lvlText w:val=""/>
      <w:lvlJc w:val="left"/>
      <w:pPr>
        <w:ind w:left="1440" w:hanging="360"/>
      </w:pPr>
      <w:rPr>
        <w:rFonts w:ascii="Symbol" w:hAnsi="Symbol" w:hint="default"/>
      </w:rPr>
    </w:lvl>
    <w:lvl w:ilvl="1" w:tplc="7076F58C" w:tentative="1">
      <w:start w:val="1"/>
      <w:numFmt w:val="bullet"/>
      <w:lvlText w:val="o"/>
      <w:lvlJc w:val="left"/>
      <w:pPr>
        <w:ind w:left="2160" w:hanging="360"/>
      </w:pPr>
      <w:rPr>
        <w:rFonts w:ascii="Courier New" w:hAnsi="Courier New" w:cs="Courier New" w:hint="default"/>
      </w:rPr>
    </w:lvl>
    <w:lvl w:ilvl="2" w:tplc="83302750" w:tentative="1">
      <w:start w:val="1"/>
      <w:numFmt w:val="bullet"/>
      <w:lvlText w:val=""/>
      <w:lvlJc w:val="left"/>
      <w:pPr>
        <w:ind w:left="2880" w:hanging="360"/>
      </w:pPr>
      <w:rPr>
        <w:rFonts w:ascii="Wingdings" w:hAnsi="Wingdings" w:hint="default"/>
      </w:rPr>
    </w:lvl>
    <w:lvl w:ilvl="3" w:tplc="8FDC9608" w:tentative="1">
      <w:start w:val="1"/>
      <w:numFmt w:val="bullet"/>
      <w:lvlText w:val=""/>
      <w:lvlJc w:val="left"/>
      <w:pPr>
        <w:ind w:left="3600" w:hanging="360"/>
      </w:pPr>
      <w:rPr>
        <w:rFonts w:ascii="Symbol" w:hAnsi="Symbol" w:hint="default"/>
      </w:rPr>
    </w:lvl>
    <w:lvl w:ilvl="4" w:tplc="5DE0B388" w:tentative="1">
      <w:start w:val="1"/>
      <w:numFmt w:val="bullet"/>
      <w:lvlText w:val="o"/>
      <w:lvlJc w:val="left"/>
      <w:pPr>
        <w:ind w:left="4320" w:hanging="360"/>
      </w:pPr>
      <w:rPr>
        <w:rFonts w:ascii="Courier New" w:hAnsi="Courier New" w:cs="Courier New" w:hint="default"/>
      </w:rPr>
    </w:lvl>
    <w:lvl w:ilvl="5" w:tplc="F91086A6" w:tentative="1">
      <w:start w:val="1"/>
      <w:numFmt w:val="bullet"/>
      <w:lvlText w:val=""/>
      <w:lvlJc w:val="left"/>
      <w:pPr>
        <w:ind w:left="5040" w:hanging="360"/>
      </w:pPr>
      <w:rPr>
        <w:rFonts w:ascii="Wingdings" w:hAnsi="Wingdings" w:hint="default"/>
      </w:rPr>
    </w:lvl>
    <w:lvl w:ilvl="6" w:tplc="1714A3D8" w:tentative="1">
      <w:start w:val="1"/>
      <w:numFmt w:val="bullet"/>
      <w:lvlText w:val=""/>
      <w:lvlJc w:val="left"/>
      <w:pPr>
        <w:ind w:left="5760" w:hanging="360"/>
      </w:pPr>
      <w:rPr>
        <w:rFonts w:ascii="Symbol" w:hAnsi="Symbol" w:hint="default"/>
      </w:rPr>
    </w:lvl>
    <w:lvl w:ilvl="7" w:tplc="3A368D2C" w:tentative="1">
      <w:start w:val="1"/>
      <w:numFmt w:val="bullet"/>
      <w:lvlText w:val="o"/>
      <w:lvlJc w:val="left"/>
      <w:pPr>
        <w:ind w:left="6480" w:hanging="360"/>
      </w:pPr>
      <w:rPr>
        <w:rFonts w:ascii="Courier New" w:hAnsi="Courier New" w:cs="Courier New" w:hint="default"/>
      </w:rPr>
    </w:lvl>
    <w:lvl w:ilvl="8" w:tplc="7D942B58" w:tentative="1">
      <w:start w:val="1"/>
      <w:numFmt w:val="bullet"/>
      <w:lvlText w:val=""/>
      <w:lvlJc w:val="left"/>
      <w:pPr>
        <w:ind w:left="7200" w:hanging="360"/>
      </w:pPr>
      <w:rPr>
        <w:rFonts w:ascii="Wingdings" w:hAnsi="Wingdings" w:hint="default"/>
      </w:rPr>
    </w:lvl>
  </w:abstractNum>
  <w:abstractNum w:abstractNumId="18" w15:restartNumberingAfterBreak="0">
    <w:nsid w:val="470673AC"/>
    <w:multiLevelType w:val="hybridMultilevel"/>
    <w:tmpl w:val="2EB0A3A8"/>
    <w:lvl w:ilvl="0" w:tplc="58588A6C">
      <w:start w:val="1"/>
      <w:numFmt w:val="decimal"/>
      <w:lvlText w:val="%1."/>
      <w:lvlJc w:val="left"/>
      <w:pPr>
        <w:ind w:left="720" w:hanging="360"/>
      </w:pPr>
      <w:rPr>
        <w:rFonts w:hint="default"/>
        <w:b w:val="0"/>
        <w:bCs w:val="0"/>
      </w:rPr>
    </w:lvl>
    <w:lvl w:ilvl="1" w:tplc="C1C63E28">
      <w:start w:val="1"/>
      <w:numFmt w:val="bullet"/>
      <w:lvlText w:val=""/>
      <w:lvlJc w:val="left"/>
      <w:pPr>
        <w:ind w:left="1440" w:hanging="360"/>
      </w:pPr>
      <w:rPr>
        <w:rFonts w:ascii="Symbol" w:hAnsi="Symbol" w:hint="default"/>
      </w:rPr>
    </w:lvl>
    <w:lvl w:ilvl="2" w:tplc="D73A82DA" w:tentative="1">
      <w:start w:val="1"/>
      <w:numFmt w:val="lowerRoman"/>
      <w:lvlText w:val="%3."/>
      <w:lvlJc w:val="right"/>
      <w:pPr>
        <w:ind w:left="2160" w:hanging="180"/>
      </w:pPr>
    </w:lvl>
    <w:lvl w:ilvl="3" w:tplc="643236A2" w:tentative="1">
      <w:start w:val="1"/>
      <w:numFmt w:val="decimal"/>
      <w:lvlText w:val="%4."/>
      <w:lvlJc w:val="left"/>
      <w:pPr>
        <w:ind w:left="2880" w:hanging="360"/>
      </w:pPr>
    </w:lvl>
    <w:lvl w:ilvl="4" w:tplc="328A5532" w:tentative="1">
      <w:start w:val="1"/>
      <w:numFmt w:val="lowerLetter"/>
      <w:lvlText w:val="%5."/>
      <w:lvlJc w:val="left"/>
      <w:pPr>
        <w:ind w:left="3600" w:hanging="360"/>
      </w:pPr>
    </w:lvl>
    <w:lvl w:ilvl="5" w:tplc="E0F478CE" w:tentative="1">
      <w:start w:val="1"/>
      <w:numFmt w:val="lowerRoman"/>
      <w:lvlText w:val="%6."/>
      <w:lvlJc w:val="right"/>
      <w:pPr>
        <w:ind w:left="4320" w:hanging="180"/>
      </w:pPr>
    </w:lvl>
    <w:lvl w:ilvl="6" w:tplc="EC2860BE" w:tentative="1">
      <w:start w:val="1"/>
      <w:numFmt w:val="decimal"/>
      <w:lvlText w:val="%7."/>
      <w:lvlJc w:val="left"/>
      <w:pPr>
        <w:ind w:left="5040" w:hanging="360"/>
      </w:pPr>
    </w:lvl>
    <w:lvl w:ilvl="7" w:tplc="F5AA4288" w:tentative="1">
      <w:start w:val="1"/>
      <w:numFmt w:val="lowerLetter"/>
      <w:lvlText w:val="%8."/>
      <w:lvlJc w:val="left"/>
      <w:pPr>
        <w:ind w:left="5760" w:hanging="360"/>
      </w:pPr>
    </w:lvl>
    <w:lvl w:ilvl="8" w:tplc="E98430F8" w:tentative="1">
      <w:start w:val="1"/>
      <w:numFmt w:val="lowerRoman"/>
      <w:lvlText w:val="%9."/>
      <w:lvlJc w:val="right"/>
      <w:pPr>
        <w:ind w:left="6480" w:hanging="180"/>
      </w:pPr>
    </w:lvl>
  </w:abstractNum>
  <w:abstractNum w:abstractNumId="19" w15:restartNumberingAfterBreak="0">
    <w:nsid w:val="48761CCD"/>
    <w:multiLevelType w:val="hybridMultilevel"/>
    <w:tmpl w:val="28187BDE"/>
    <w:lvl w:ilvl="0" w:tplc="D5D03264">
      <w:start w:val="1"/>
      <w:numFmt w:val="decimal"/>
      <w:lvlText w:val="%1."/>
      <w:lvlJc w:val="left"/>
      <w:pPr>
        <w:ind w:left="720" w:hanging="360"/>
      </w:pPr>
    </w:lvl>
    <w:lvl w:ilvl="1" w:tplc="8BF22F86" w:tentative="1">
      <w:start w:val="1"/>
      <w:numFmt w:val="lowerLetter"/>
      <w:lvlText w:val="%2."/>
      <w:lvlJc w:val="left"/>
      <w:pPr>
        <w:ind w:left="1440" w:hanging="360"/>
      </w:pPr>
    </w:lvl>
    <w:lvl w:ilvl="2" w:tplc="7B2CBB04" w:tentative="1">
      <w:start w:val="1"/>
      <w:numFmt w:val="lowerRoman"/>
      <w:lvlText w:val="%3."/>
      <w:lvlJc w:val="right"/>
      <w:pPr>
        <w:ind w:left="2160" w:hanging="180"/>
      </w:pPr>
    </w:lvl>
    <w:lvl w:ilvl="3" w:tplc="2064EB22" w:tentative="1">
      <w:start w:val="1"/>
      <w:numFmt w:val="decimal"/>
      <w:lvlText w:val="%4."/>
      <w:lvlJc w:val="left"/>
      <w:pPr>
        <w:ind w:left="2880" w:hanging="360"/>
      </w:pPr>
    </w:lvl>
    <w:lvl w:ilvl="4" w:tplc="1A381B52" w:tentative="1">
      <w:start w:val="1"/>
      <w:numFmt w:val="lowerLetter"/>
      <w:lvlText w:val="%5."/>
      <w:lvlJc w:val="left"/>
      <w:pPr>
        <w:ind w:left="3600" w:hanging="360"/>
      </w:pPr>
    </w:lvl>
    <w:lvl w:ilvl="5" w:tplc="8640E0CA" w:tentative="1">
      <w:start w:val="1"/>
      <w:numFmt w:val="lowerRoman"/>
      <w:lvlText w:val="%6."/>
      <w:lvlJc w:val="right"/>
      <w:pPr>
        <w:ind w:left="4320" w:hanging="180"/>
      </w:pPr>
    </w:lvl>
    <w:lvl w:ilvl="6" w:tplc="65CE2050" w:tentative="1">
      <w:start w:val="1"/>
      <w:numFmt w:val="decimal"/>
      <w:lvlText w:val="%7."/>
      <w:lvlJc w:val="left"/>
      <w:pPr>
        <w:ind w:left="5040" w:hanging="360"/>
      </w:pPr>
    </w:lvl>
    <w:lvl w:ilvl="7" w:tplc="F6522B3A" w:tentative="1">
      <w:start w:val="1"/>
      <w:numFmt w:val="lowerLetter"/>
      <w:lvlText w:val="%8."/>
      <w:lvlJc w:val="left"/>
      <w:pPr>
        <w:ind w:left="5760" w:hanging="360"/>
      </w:pPr>
    </w:lvl>
    <w:lvl w:ilvl="8" w:tplc="D45A2816" w:tentative="1">
      <w:start w:val="1"/>
      <w:numFmt w:val="lowerRoman"/>
      <w:lvlText w:val="%9."/>
      <w:lvlJc w:val="right"/>
      <w:pPr>
        <w:ind w:left="6480" w:hanging="180"/>
      </w:pPr>
    </w:lvl>
  </w:abstractNum>
  <w:abstractNum w:abstractNumId="20" w15:restartNumberingAfterBreak="0">
    <w:nsid w:val="5A67737E"/>
    <w:multiLevelType w:val="hybridMultilevel"/>
    <w:tmpl w:val="D56E98C6"/>
    <w:lvl w:ilvl="0" w:tplc="D16CA9BE">
      <w:start w:val="1"/>
      <w:numFmt w:val="decimal"/>
      <w:lvlText w:val="%1."/>
      <w:lvlJc w:val="left"/>
      <w:pPr>
        <w:ind w:left="1020" w:hanging="360"/>
      </w:pPr>
    </w:lvl>
    <w:lvl w:ilvl="1" w:tplc="7744E0DC">
      <w:start w:val="1"/>
      <w:numFmt w:val="decimal"/>
      <w:lvlText w:val="%2."/>
      <w:lvlJc w:val="left"/>
      <w:pPr>
        <w:ind w:left="1020" w:hanging="360"/>
      </w:pPr>
    </w:lvl>
    <w:lvl w:ilvl="2" w:tplc="F2CE6F22">
      <w:start w:val="1"/>
      <w:numFmt w:val="decimal"/>
      <w:lvlText w:val="%3."/>
      <w:lvlJc w:val="left"/>
      <w:pPr>
        <w:ind w:left="1020" w:hanging="360"/>
      </w:pPr>
    </w:lvl>
    <w:lvl w:ilvl="3" w:tplc="C7C8C51A">
      <w:start w:val="1"/>
      <w:numFmt w:val="decimal"/>
      <w:lvlText w:val="%4."/>
      <w:lvlJc w:val="left"/>
      <w:pPr>
        <w:ind w:left="1020" w:hanging="360"/>
      </w:pPr>
    </w:lvl>
    <w:lvl w:ilvl="4" w:tplc="F4424DFA">
      <w:start w:val="1"/>
      <w:numFmt w:val="decimal"/>
      <w:lvlText w:val="%5."/>
      <w:lvlJc w:val="left"/>
      <w:pPr>
        <w:ind w:left="1020" w:hanging="360"/>
      </w:pPr>
    </w:lvl>
    <w:lvl w:ilvl="5" w:tplc="EFEEFDA6">
      <w:start w:val="1"/>
      <w:numFmt w:val="decimal"/>
      <w:lvlText w:val="%6."/>
      <w:lvlJc w:val="left"/>
      <w:pPr>
        <w:ind w:left="1020" w:hanging="360"/>
      </w:pPr>
    </w:lvl>
    <w:lvl w:ilvl="6" w:tplc="79949C1A">
      <w:start w:val="1"/>
      <w:numFmt w:val="decimal"/>
      <w:lvlText w:val="%7."/>
      <w:lvlJc w:val="left"/>
      <w:pPr>
        <w:ind w:left="1020" w:hanging="360"/>
      </w:pPr>
    </w:lvl>
    <w:lvl w:ilvl="7" w:tplc="3988A36C">
      <w:start w:val="1"/>
      <w:numFmt w:val="decimal"/>
      <w:lvlText w:val="%8."/>
      <w:lvlJc w:val="left"/>
      <w:pPr>
        <w:ind w:left="1020" w:hanging="360"/>
      </w:pPr>
    </w:lvl>
    <w:lvl w:ilvl="8" w:tplc="E9E44C88">
      <w:start w:val="1"/>
      <w:numFmt w:val="decimal"/>
      <w:lvlText w:val="%9."/>
      <w:lvlJc w:val="left"/>
      <w:pPr>
        <w:ind w:left="1020" w:hanging="360"/>
      </w:pPr>
    </w:lvl>
  </w:abstractNum>
  <w:abstractNum w:abstractNumId="21" w15:restartNumberingAfterBreak="0">
    <w:nsid w:val="645B50E1"/>
    <w:multiLevelType w:val="hybridMultilevel"/>
    <w:tmpl w:val="0ED8D65E"/>
    <w:lvl w:ilvl="0" w:tplc="00447D94">
      <w:start w:val="1"/>
      <w:numFmt w:val="bullet"/>
      <w:lvlText w:val=""/>
      <w:lvlJc w:val="left"/>
      <w:pPr>
        <w:ind w:left="1440" w:hanging="360"/>
      </w:pPr>
      <w:rPr>
        <w:rFonts w:ascii="Symbol" w:hAnsi="Symbol" w:hint="default"/>
      </w:rPr>
    </w:lvl>
    <w:lvl w:ilvl="1" w:tplc="33B40E92" w:tentative="1">
      <w:start w:val="1"/>
      <w:numFmt w:val="bullet"/>
      <w:lvlText w:val="o"/>
      <w:lvlJc w:val="left"/>
      <w:pPr>
        <w:ind w:left="2160" w:hanging="360"/>
      </w:pPr>
      <w:rPr>
        <w:rFonts w:ascii="Courier New" w:hAnsi="Courier New" w:cs="Courier New" w:hint="default"/>
      </w:rPr>
    </w:lvl>
    <w:lvl w:ilvl="2" w:tplc="5FE06EF0" w:tentative="1">
      <w:start w:val="1"/>
      <w:numFmt w:val="bullet"/>
      <w:lvlText w:val=""/>
      <w:lvlJc w:val="left"/>
      <w:pPr>
        <w:ind w:left="2880" w:hanging="360"/>
      </w:pPr>
      <w:rPr>
        <w:rFonts w:ascii="Wingdings" w:hAnsi="Wingdings" w:hint="default"/>
      </w:rPr>
    </w:lvl>
    <w:lvl w:ilvl="3" w:tplc="7DBC16D0" w:tentative="1">
      <w:start w:val="1"/>
      <w:numFmt w:val="bullet"/>
      <w:lvlText w:val=""/>
      <w:lvlJc w:val="left"/>
      <w:pPr>
        <w:ind w:left="3600" w:hanging="360"/>
      </w:pPr>
      <w:rPr>
        <w:rFonts w:ascii="Symbol" w:hAnsi="Symbol" w:hint="default"/>
      </w:rPr>
    </w:lvl>
    <w:lvl w:ilvl="4" w:tplc="9E747494" w:tentative="1">
      <w:start w:val="1"/>
      <w:numFmt w:val="bullet"/>
      <w:lvlText w:val="o"/>
      <w:lvlJc w:val="left"/>
      <w:pPr>
        <w:ind w:left="4320" w:hanging="360"/>
      </w:pPr>
      <w:rPr>
        <w:rFonts w:ascii="Courier New" w:hAnsi="Courier New" w:cs="Courier New" w:hint="default"/>
      </w:rPr>
    </w:lvl>
    <w:lvl w:ilvl="5" w:tplc="B7EC5BFE" w:tentative="1">
      <w:start w:val="1"/>
      <w:numFmt w:val="bullet"/>
      <w:lvlText w:val=""/>
      <w:lvlJc w:val="left"/>
      <w:pPr>
        <w:ind w:left="5040" w:hanging="360"/>
      </w:pPr>
      <w:rPr>
        <w:rFonts w:ascii="Wingdings" w:hAnsi="Wingdings" w:hint="default"/>
      </w:rPr>
    </w:lvl>
    <w:lvl w:ilvl="6" w:tplc="7E086060" w:tentative="1">
      <w:start w:val="1"/>
      <w:numFmt w:val="bullet"/>
      <w:lvlText w:val=""/>
      <w:lvlJc w:val="left"/>
      <w:pPr>
        <w:ind w:left="5760" w:hanging="360"/>
      </w:pPr>
      <w:rPr>
        <w:rFonts w:ascii="Symbol" w:hAnsi="Symbol" w:hint="default"/>
      </w:rPr>
    </w:lvl>
    <w:lvl w:ilvl="7" w:tplc="99665C94" w:tentative="1">
      <w:start w:val="1"/>
      <w:numFmt w:val="bullet"/>
      <w:lvlText w:val="o"/>
      <w:lvlJc w:val="left"/>
      <w:pPr>
        <w:ind w:left="6480" w:hanging="360"/>
      </w:pPr>
      <w:rPr>
        <w:rFonts w:ascii="Courier New" w:hAnsi="Courier New" w:cs="Courier New" w:hint="default"/>
      </w:rPr>
    </w:lvl>
    <w:lvl w:ilvl="8" w:tplc="11508982" w:tentative="1">
      <w:start w:val="1"/>
      <w:numFmt w:val="bullet"/>
      <w:lvlText w:val=""/>
      <w:lvlJc w:val="left"/>
      <w:pPr>
        <w:ind w:left="7200" w:hanging="360"/>
      </w:pPr>
      <w:rPr>
        <w:rFonts w:ascii="Wingdings" w:hAnsi="Wingdings" w:hint="default"/>
      </w:rPr>
    </w:lvl>
  </w:abstractNum>
  <w:abstractNum w:abstractNumId="22" w15:restartNumberingAfterBreak="0">
    <w:nsid w:val="6937B8E5"/>
    <w:multiLevelType w:val="hybridMultilevel"/>
    <w:tmpl w:val="FFFFFFFF"/>
    <w:lvl w:ilvl="0" w:tplc="719CDD68">
      <w:start w:val="1"/>
      <w:numFmt w:val="decimal"/>
      <w:lvlText w:val="%1."/>
      <w:lvlJc w:val="left"/>
    </w:lvl>
    <w:lvl w:ilvl="1" w:tplc="902EE176">
      <w:numFmt w:val="decimal"/>
      <w:lvlText w:val=""/>
      <w:lvlJc w:val="left"/>
    </w:lvl>
    <w:lvl w:ilvl="2" w:tplc="2AFA2F5A">
      <w:numFmt w:val="decimal"/>
      <w:lvlText w:val=""/>
      <w:lvlJc w:val="left"/>
    </w:lvl>
    <w:lvl w:ilvl="3" w:tplc="1338882E">
      <w:numFmt w:val="decimal"/>
      <w:lvlText w:val=""/>
      <w:lvlJc w:val="left"/>
    </w:lvl>
    <w:lvl w:ilvl="4" w:tplc="CD6E94A4">
      <w:numFmt w:val="decimal"/>
      <w:lvlText w:val=""/>
      <w:lvlJc w:val="left"/>
    </w:lvl>
    <w:lvl w:ilvl="5" w:tplc="E47ACA0E">
      <w:numFmt w:val="decimal"/>
      <w:lvlText w:val=""/>
      <w:lvlJc w:val="left"/>
    </w:lvl>
    <w:lvl w:ilvl="6" w:tplc="3690C432">
      <w:numFmt w:val="decimal"/>
      <w:lvlText w:val=""/>
      <w:lvlJc w:val="left"/>
    </w:lvl>
    <w:lvl w:ilvl="7" w:tplc="637AACE6">
      <w:numFmt w:val="decimal"/>
      <w:lvlText w:val=""/>
      <w:lvlJc w:val="left"/>
    </w:lvl>
    <w:lvl w:ilvl="8" w:tplc="5ECC27B8">
      <w:numFmt w:val="decimal"/>
      <w:lvlText w:val=""/>
      <w:lvlJc w:val="left"/>
    </w:lvl>
  </w:abstractNum>
  <w:abstractNum w:abstractNumId="23" w15:restartNumberingAfterBreak="0">
    <w:nsid w:val="6A86699F"/>
    <w:multiLevelType w:val="hybridMultilevel"/>
    <w:tmpl w:val="E486AFC0"/>
    <w:lvl w:ilvl="0" w:tplc="077A54C2">
      <w:start w:val="1"/>
      <w:numFmt w:val="decimal"/>
      <w:lvlText w:val="%1."/>
      <w:lvlJc w:val="left"/>
      <w:pPr>
        <w:ind w:left="720" w:hanging="360"/>
      </w:pPr>
      <w:rPr>
        <w:rFonts w:hint="default"/>
        <w:b w:val="0"/>
        <w:bCs w:val="0"/>
      </w:rPr>
    </w:lvl>
    <w:lvl w:ilvl="1" w:tplc="06CC0220">
      <w:start w:val="1"/>
      <w:numFmt w:val="bullet"/>
      <w:lvlText w:val=""/>
      <w:lvlJc w:val="left"/>
      <w:pPr>
        <w:ind w:left="1440" w:hanging="360"/>
      </w:pPr>
      <w:rPr>
        <w:rFonts w:ascii="Symbol" w:hAnsi="Symbol" w:hint="default"/>
      </w:rPr>
    </w:lvl>
    <w:lvl w:ilvl="2" w:tplc="06BC9C7C" w:tentative="1">
      <w:start w:val="1"/>
      <w:numFmt w:val="lowerRoman"/>
      <w:lvlText w:val="%3."/>
      <w:lvlJc w:val="right"/>
      <w:pPr>
        <w:ind w:left="2160" w:hanging="180"/>
      </w:pPr>
    </w:lvl>
    <w:lvl w:ilvl="3" w:tplc="EED0228C" w:tentative="1">
      <w:start w:val="1"/>
      <w:numFmt w:val="decimal"/>
      <w:lvlText w:val="%4."/>
      <w:lvlJc w:val="left"/>
      <w:pPr>
        <w:ind w:left="2880" w:hanging="360"/>
      </w:pPr>
    </w:lvl>
    <w:lvl w:ilvl="4" w:tplc="9D7286F4" w:tentative="1">
      <w:start w:val="1"/>
      <w:numFmt w:val="lowerLetter"/>
      <w:lvlText w:val="%5."/>
      <w:lvlJc w:val="left"/>
      <w:pPr>
        <w:ind w:left="3600" w:hanging="360"/>
      </w:pPr>
    </w:lvl>
    <w:lvl w:ilvl="5" w:tplc="B010CF3C" w:tentative="1">
      <w:start w:val="1"/>
      <w:numFmt w:val="lowerRoman"/>
      <w:lvlText w:val="%6."/>
      <w:lvlJc w:val="right"/>
      <w:pPr>
        <w:ind w:left="4320" w:hanging="180"/>
      </w:pPr>
    </w:lvl>
    <w:lvl w:ilvl="6" w:tplc="CFAE00F6" w:tentative="1">
      <w:start w:val="1"/>
      <w:numFmt w:val="decimal"/>
      <w:lvlText w:val="%7."/>
      <w:lvlJc w:val="left"/>
      <w:pPr>
        <w:ind w:left="5040" w:hanging="360"/>
      </w:pPr>
    </w:lvl>
    <w:lvl w:ilvl="7" w:tplc="1994BFE4" w:tentative="1">
      <w:start w:val="1"/>
      <w:numFmt w:val="lowerLetter"/>
      <w:lvlText w:val="%8."/>
      <w:lvlJc w:val="left"/>
      <w:pPr>
        <w:ind w:left="5760" w:hanging="360"/>
      </w:pPr>
    </w:lvl>
    <w:lvl w:ilvl="8" w:tplc="39D2A528" w:tentative="1">
      <w:start w:val="1"/>
      <w:numFmt w:val="lowerRoman"/>
      <w:lvlText w:val="%9."/>
      <w:lvlJc w:val="right"/>
      <w:pPr>
        <w:ind w:left="6480" w:hanging="180"/>
      </w:pPr>
    </w:lvl>
  </w:abstractNum>
  <w:abstractNum w:abstractNumId="24" w15:restartNumberingAfterBreak="0">
    <w:nsid w:val="6AAF1B7E"/>
    <w:multiLevelType w:val="hybridMultilevel"/>
    <w:tmpl w:val="D0260190"/>
    <w:lvl w:ilvl="0" w:tplc="16ECD1E2">
      <w:start w:val="1"/>
      <w:numFmt w:val="bullet"/>
      <w:lvlText w:val=""/>
      <w:lvlJc w:val="left"/>
      <w:pPr>
        <w:ind w:left="360" w:hanging="360"/>
      </w:pPr>
      <w:rPr>
        <w:rFonts w:ascii="Symbol" w:hAnsi="Symbol" w:hint="default"/>
      </w:rPr>
    </w:lvl>
    <w:lvl w:ilvl="1" w:tplc="411C45C2" w:tentative="1">
      <w:start w:val="1"/>
      <w:numFmt w:val="bullet"/>
      <w:lvlText w:val="o"/>
      <w:lvlJc w:val="left"/>
      <w:pPr>
        <w:ind w:left="1080" w:hanging="360"/>
      </w:pPr>
      <w:rPr>
        <w:rFonts w:ascii="Courier New" w:hAnsi="Courier New" w:cs="Courier New" w:hint="default"/>
      </w:rPr>
    </w:lvl>
    <w:lvl w:ilvl="2" w:tplc="A7DC54A6" w:tentative="1">
      <w:start w:val="1"/>
      <w:numFmt w:val="bullet"/>
      <w:lvlText w:val=""/>
      <w:lvlJc w:val="left"/>
      <w:pPr>
        <w:ind w:left="1800" w:hanging="360"/>
      </w:pPr>
      <w:rPr>
        <w:rFonts w:ascii="Wingdings" w:hAnsi="Wingdings" w:hint="default"/>
      </w:rPr>
    </w:lvl>
    <w:lvl w:ilvl="3" w:tplc="C91A8350" w:tentative="1">
      <w:start w:val="1"/>
      <w:numFmt w:val="bullet"/>
      <w:lvlText w:val=""/>
      <w:lvlJc w:val="left"/>
      <w:pPr>
        <w:ind w:left="2520" w:hanging="360"/>
      </w:pPr>
      <w:rPr>
        <w:rFonts w:ascii="Symbol" w:hAnsi="Symbol" w:hint="default"/>
      </w:rPr>
    </w:lvl>
    <w:lvl w:ilvl="4" w:tplc="1FDC864A" w:tentative="1">
      <w:start w:val="1"/>
      <w:numFmt w:val="bullet"/>
      <w:lvlText w:val="o"/>
      <w:lvlJc w:val="left"/>
      <w:pPr>
        <w:ind w:left="3240" w:hanging="360"/>
      </w:pPr>
      <w:rPr>
        <w:rFonts w:ascii="Courier New" w:hAnsi="Courier New" w:cs="Courier New" w:hint="default"/>
      </w:rPr>
    </w:lvl>
    <w:lvl w:ilvl="5" w:tplc="69963C6E" w:tentative="1">
      <w:start w:val="1"/>
      <w:numFmt w:val="bullet"/>
      <w:lvlText w:val=""/>
      <w:lvlJc w:val="left"/>
      <w:pPr>
        <w:ind w:left="3960" w:hanging="360"/>
      </w:pPr>
      <w:rPr>
        <w:rFonts w:ascii="Wingdings" w:hAnsi="Wingdings" w:hint="default"/>
      </w:rPr>
    </w:lvl>
    <w:lvl w:ilvl="6" w:tplc="C1DC92DA" w:tentative="1">
      <w:start w:val="1"/>
      <w:numFmt w:val="bullet"/>
      <w:lvlText w:val=""/>
      <w:lvlJc w:val="left"/>
      <w:pPr>
        <w:ind w:left="4680" w:hanging="360"/>
      </w:pPr>
      <w:rPr>
        <w:rFonts w:ascii="Symbol" w:hAnsi="Symbol" w:hint="default"/>
      </w:rPr>
    </w:lvl>
    <w:lvl w:ilvl="7" w:tplc="3C96BE6E" w:tentative="1">
      <w:start w:val="1"/>
      <w:numFmt w:val="bullet"/>
      <w:lvlText w:val="o"/>
      <w:lvlJc w:val="left"/>
      <w:pPr>
        <w:ind w:left="5400" w:hanging="360"/>
      </w:pPr>
      <w:rPr>
        <w:rFonts w:ascii="Courier New" w:hAnsi="Courier New" w:cs="Courier New" w:hint="default"/>
      </w:rPr>
    </w:lvl>
    <w:lvl w:ilvl="8" w:tplc="1054B2D6" w:tentative="1">
      <w:start w:val="1"/>
      <w:numFmt w:val="bullet"/>
      <w:lvlText w:val=""/>
      <w:lvlJc w:val="left"/>
      <w:pPr>
        <w:ind w:left="6120" w:hanging="360"/>
      </w:pPr>
      <w:rPr>
        <w:rFonts w:ascii="Wingdings" w:hAnsi="Wingdings" w:hint="default"/>
      </w:rPr>
    </w:lvl>
  </w:abstractNum>
  <w:abstractNum w:abstractNumId="25" w15:restartNumberingAfterBreak="0">
    <w:nsid w:val="709718A7"/>
    <w:multiLevelType w:val="hybridMultilevel"/>
    <w:tmpl w:val="F0EE67A8"/>
    <w:lvl w:ilvl="0" w:tplc="E124AB5A">
      <w:start w:val="1"/>
      <w:numFmt w:val="decimal"/>
      <w:lvlText w:val="%1."/>
      <w:lvlJc w:val="left"/>
      <w:pPr>
        <w:ind w:left="720" w:hanging="360"/>
      </w:pPr>
      <w:rPr>
        <w:rFonts w:hint="default"/>
        <w:b w:val="0"/>
        <w:bCs w:val="0"/>
      </w:rPr>
    </w:lvl>
    <w:lvl w:ilvl="1" w:tplc="16ECCA64">
      <w:start w:val="1"/>
      <w:numFmt w:val="bullet"/>
      <w:lvlText w:val=""/>
      <w:lvlJc w:val="left"/>
      <w:pPr>
        <w:ind w:left="1440" w:hanging="360"/>
      </w:pPr>
      <w:rPr>
        <w:rFonts w:ascii="Symbol" w:hAnsi="Symbol" w:hint="default"/>
      </w:rPr>
    </w:lvl>
    <w:lvl w:ilvl="2" w:tplc="F3186C5E" w:tentative="1">
      <w:start w:val="1"/>
      <w:numFmt w:val="lowerRoman"/>
      <w:lvlText w:val="%3."/>
      <w:lvlJc w:val="right"/>
      <w:pPr>
        <w:ind w:left="2160" w:hanging="180"/>
      </w:pPr>
    </w:lvl>
    <w:lvl w:ilvl="3" w:tplc="D750A516" w:tentative="1">
      <w:start w:val="1"/>
      <w:numFmt w:val="decimal"/>
      <w:lvlText w:val="%4."/>
      <w:lvlJc w:val="left"/>
      <w:pPr>
        <w:ind w:left="2880" w:hanging="360"/>
      </w:pPr>
    </w:lvl>
    <w:lvl w:ilvl="4" w:tplc="ECAC0B68" w:tentative="1">
      <w:start w:val="1"/>
      <w:numFmt w:val="lowerLetter"/>
      <w:lvlText w:val="%5."/>
      <w:lvlJc w:val="left"/>
      <w:pPr>
        <w:ind w:left="3600" w:hanging="360"/>
      </w:pPr>
    </w:lvl>
    <w:lvl w:ilvl="5" w:tplc="E2B6DD40" w:tentative="1">
      <w:start w:val="1"/>
      <w:numFmt w:val="lowerRoman"/>
      <w:lvlText w:val="%6."/>
      <w:lvlJc w:val="right"/>
      <w:pPr>
        <w:ind w:left="4320" w:hanging="180"/>
      </w:pPr>
    </w:lvl>
    <w:lvl w:ilvl="6" w:tplc="9B00F88C" w:tentative="1">
      <w:start w:val="1"/>
      <w:numFmt w:val="decimal"/>
      <w:lvlText w:val="%7."/>
      <w:lvlJc w:val="left"/>
      <w:pPr>
        <w:ind w:left="5040" w:hanging="360"/>
      </w:pPr>
    </w:lvl>
    <w:lvl w:ilvl="7" w:tplc="D63C5D74" w:tentative="1">
      <w:start w:val="1"/>
      <w:numFmt w:val="lowerLetter"/>
      <w:lvlText w:val="%8."/>
      <w:lvlJc w:val="left"/>
      <w:pPr>
        <w:ind w:left="5760" w:hanging="360"/>
      </w:pPr>
    </w:lvl>
    <w:lvl w:ilvl="8" w:tplc="92C4FD02" w:tentative="1">
      <w:start w:val="1"/>
      <w:numFmt w:val="lowerRoman"/>
      <w:lvlText w:val="%9."/>
      <w:lvlJc w:val="right"/>
      <w:pPr>
        <w:ind w:left="6480" w:hanging="180"/>
      </w:pPr>
    </w:lvl>
  </w:abstractNum>
  <w:abstractNum w:abstractNumId="26" w15:restartNumberingAfterBreak="0">
    <w:nsid w:val="7D7C3F76"/>
    <w:multiLevelType w:val="hybridMultilevel"/>
    <w:tmpl w:val="EBD03148"/>
    <w:lvl w:ilvl="0" w:tplc="F39C5AB2">
      <w:start w:val="1"/>
      <w:numFmt w:val="decimal"/>
      <w:lvlText w:val="%1."/>
      <w:lvlJc w:val="left"/>
      <w:pPr>
        <w:ind w:left="720" w:hanging="360"/>
      </w:pPr>
      <w:rPr>
        <w:rFonts w:hint="default"/>
        <w:b w:val="0"/>
        <w:bCs w:val="0"/>
      </w:rPr>
    </w:lvl>
    <w:lvl w:ilvl="1" w:tplc="B8949380">
      <w:start w:val="1"/>
      <w:numFmt w:val="lowerLetter"/>
      <w:lvlText w:val="%2)"/>
      <w:lvlJc w:val="left"/>
      <w:pPr>
        <w:ind w:left="1440" w:hanging="360"/>
      </w:pPr>
    </w:lvl>
    <w:lvl w:ilvl="2" w:tplc="260CE0DA" w:tentative="1">
      <w:start w:val="1"/>
      <w:numFmt w:val="lowerRoman"/>
      <w:lvlText w:val="%3."/>
      <w:lvlJc w:val="right"/>
      <w:pPr>
        <w:ind w:left="2160" w:hanging="180"/>
      </w:pPr>
    </w:lvl>
    <w:lvl w:ilvl="3" w:tplc="BF968754" w:tentative="1">
      <w:start w:val="1"/>
      <w:numFmt w:val="decimal"/>
      <w:lvlText w:val="%4."/>
      <w:lvlJc w:val="left"/>
      <w:pPr>
        <w:ind w:left="2880" w:hanging="360"/>
      </w:pPr>
    </w:lvl>
    <w:lvl w:ilvl="4" w:tplc="3AFC570C" w:tentative="1">
      <w:start w:val="1"/>
      <w:numFmt w:val="lowerLetter"/>
      <w:lvlText w:val="%5."/>
      <w:lvlJc w:val="left"/>
      <w:pPr>
        <w:ind w:left="3600" w:hanging="360"/>
      </w:pPr>
    </w:lvl>
    <w:lvl w:ilvl="5" w:tplc="F266D25A" w:tentative="1">
      <w:start w:val="1"/>
      <w:numFmt w:val="lowerRoman"/>
      <w:lvlText w:val="%6."/>
      <w:lvlJc w:val="right"/>
      <w:pPr>
        <w:ind w:left="4320" w:hanging="180"/>
      </w:pPr>
    </w:lvl>
    <w:lvl w:ilvl="6" w:tplc="5134C914" w:tentative="1">
      <w:start w:val="1"/>
      <w:numFmt w:val="decimal"/>
      <w:lvlText w:val="%7."/>
      <w:lvlJc w:val="left"/>
      <w:pPr>
        <w:ind w:left="5040" w:hanging="360"/>
      </w:pPr>
    </w:lvl>
    <w:lvl w:ilvl="7" w:tplc="A6905F56" w:tentative="1">
      <w:start w:val="1"/>
      <w:numFmt w:val="lowerLetter"/>
      <w:lvlText w:val="%8."/>
      <w:lvlJc w:val="left"/>
      <w:pPr>
        <w:ind w:left="5760" w:hanging="360"/>
      </w:pPr>
    </w:lvl>
    <w:lvl w:ilvl="8" w:tplc="E5DA7218" w:tentative="1">
      <w:start w:val="1"/>
      <w:numFmt w:val="lowerRoman"/>
      <w:lvlText w:val="%9."/>
      <w:lvlJc w:val="right"/>
      <w:pPr>
        <w:ind w:left="6480" w:hanging="180"/>
      </w:pPr>
    </w:lvl>
  </w:abstractNum>
  <w:num w:numId="1" w16cid:durableId="1306814059">
    <w:abstractNumId w:val="0"/>
  </w:num>
  <w:num w:numId="2" w16cid:durableId="226763331">
    <w:abstractNumId w:val="6"/>
  </w:num>
  <w:num w:numId="3" w16cid:durableId="620037245">
    <w:abstractNumId w:val="3"/>
  </w:num>
  <w:num w:numId="4" w16cid:durableId="140706038">
    <w:abstractNumId w:val="5"/>
  </w:num>
  <w:num w:numId="5" w16cid:durableId="1352223169">
    <w:abstractNumId w:val="17"/>
  </w:num>
  <w:num w:numId="6" w16cid:durableId="1992296368">
    <w:abstractNumId w:val="12"/>
  </w:num>
  <w:num w:numId="7" w16cid:durableId="1938443839">
    <w:abstractNumId w:val="22"/>
  </w:num>
  <w:num w:numId="8" w16cid:durableId="1353066883">
    <w:abstractNumId w:val="1"/>
  </w:num>
  <w:num w:numId="9" w16cid:durableId="1010063278">
    <w:abstractNumId w:val="2"/>
  </w:num>
  <w:num w:numId="10" w16cid:durableId="1157916013">
    <w:abstractNumId w:val="11"/>
  </w:num>
  <w:num w:numId="11" w16cid:durableId="678848224">
    <w:abstractNumId w:val="21"/>
  </w:num>
  <w:num w:numId="12" w16cid:durableId="846943803">
    <w:abstractNumId w:val="15"/>
  </w:num>
  <w:num w:numId="13" w16cid:durableId="62290418">
    <w:abstractNumId w:val="7"/>
  </w:num>
  <w:num w:numId="14" w16cid:durableId="775559966">
    <w:abstractNumId w:val="4"/>
  </w:num>
  <w:num w:numId="15" w16cid:durableId="2142192452">
    <w:abstractNumId w:val="19"/>
  </w:num>
  <w:num w:numId="16" w16cid:durableId="1682050091">
    <w:abstractNumId w:val="8"/>
  </w:num>
  <w:num w:numId="17" w16cid:durableId="1769230287">
    <w:abstractNumId w:val="20"/>
  </w:num>
  <w:num w:numId="18" w16cid:durableId="140467978">
    <w:abstractNumId w:val="10"/>
  </w:num>
  <w:num w:numId="19" w16cid:durableId="345210118">
    <w:abstractNumId w:val="14"/>
  </w:num>
  <w:num w:numId="20" w16cid:durableId="1127357500">
    <w:abstractNumId w:val="13"/>
  </w:num>
  <w:num w:numId="21" w16cid:durableId="422528790">
    <w:abstractNumId w:val="9"/>
  </w:num>
  <w:num w:numId="22" w16cid:durableId="1959488368">
    <w:abstractNumId w:val="24"/>
  </w:num>
  <w:num w:numId="23" w16cid:durableId="2069299620">
    <w:abstractNumId w:val="25"/>
  </w:num>
  <w:num w:numId="24" w16cid:durableId="1189292852">
    <w:abstractNumId w:val="23"/>
  </w:num>
  <w:num w:numId="25" w16cid:durableId="32658011">
    <w:abstractNumId w:val="16"/>
  </w:num>
  <w:num w:numId="26" w16cid:durableId="1440906882">
    <w:abstractNumId w:val="18"/>
  </w:num>
  <w:num w:numId="27" w16cid:durableId="12754810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026CC"/>
    <w:rsid w:val="00007778"/>
    <w:rsid w:val="0001045E"/>
    <w:rsid w:val="0001078C"/>
    <w:rsid w:val="00013760"/>
    <w:rsid w:val="0002424A"/>
    <w:rsid w:val="000263A7"/>
    <w:rsid w:val="000312DE"/>
    <w:rsid w:val="00032209"/>
    <w:rsid w:val="00033F01"/>
    <w:rsid w:val="00041BF7"/>
    <w:rsid w:val="00046C01"/>
    <w:rsid w:val="0004756B"/>
    <w:rsid w:val="00050909"/>
    <w:rsid w:val="00053BD0"/>
    <w:rsid w:val="00055360"/>
    <w:rsid w:val="00056D19"/>
    <w:rsid w:val="0006136F"/>
    <w:rsid w:val="00064365"/>
    <w:rsid w:val="000645F2"/>
    <w:rsid w:val="00073822"/>
    <w:rsid w:val="00073879"/>
    <w:rsid w:val="0007424B"/>
    <w:rsid w:val="0007717C"/>
    <w:rsid w:val="0008731A"/>
    <w:rsid w:val="00091633"/>
    <w:rsid w:val="00092D55"/>
    <w:rsid w:val="000A075A"/>
    <w:rsid w:val="000A2FA9"/>
    <w:rsid w:val="000A57C8"/>
    <w:rsid w:val="000B0B55"/>
    <w:rsid w:val="000B3AF5"/>
    <w:rsid w:val="000C14CF"/>
    <w:rsid w:val="000C2C60"/>
    <w:rsid w:val="000D635C"/>
    <w:rsid w:val="000D6599"/>
    <w:rsid w:val="000E02EA"/>
    <w:rsid w:val="000E50A5"/>
    <w:rsid w:val="000F3892"/>
    <w:rsid w:val="001016F7"/>
    <w:rsid w:val="0010359A"/>
    <w:rsid w:val="0010614C"/>
    <w:rsid w:val="001070FE"/>
    <w:rsid w:val="00107A68"/>
    <w:rsid w:val="001136AF"/>
    <w:rsid w:val="00120A15"/>
    <w:rsid w:val="00120D59"/>
    <w:rsid w:val="00136BB9"/>
    <w:rsid w:val="00141DE7"/>
    <w:rsid w:val="00144FF6"/>
    <w:rsid w:val="0014673B"/>
    <w:rsid w:val="0015675B"/>
    <w:rsid w:val="00161A41"/>
    <w:rsid w:val="00163E65"/>
    <w:rsid w:val="00167E35"/>
    <w:rsid w:val="00167F90"/>
    <w:rsid w:val="00173D65"/>
    <w:rsid w:val="001766B9"/>
    <w:rsid w:val="00182021"/>
    <w:rsid w:val="001846C2"/>
    <w:rsid w:val="00186B18"/>
    <w:rsid w:val="0018711A"/>
    <w:rsid w:val="001923EF"/>
    <w:rsid w:val="00192587"/>
    <w:rsid w:val="001A0F32"/>
    <w:rsid w:val="001A1766"/>
    <w:rsid w:val="001B0BD0"/>
    <w:rsid w:val="001C1C21"/>
    <w:rsid w:val="001C5C3E"/>
    <w:rsid w:val="001C65E5"/>
    <w:rsid w:val="001D0263"/>
    <w:rsid w:val="001D2136"/>
    <w:rsid w:val="001E36A0"/>
    <w:rsid w:val="001F14FE"/>
    <w:rsid w:val="001F6858"/>
    <w:rsid w:val="002007BD"/>
    <w:rsid w:val="00204E25"/>
    <w:rsid w:val="00210B8C"/>
    <w:rsid w:val="0021144D"/>
    <w:rsid w:val="00211B5C"/>
    <w:rsid w:val="00217482"/>
    <w:rsid w:val="00221B3F"/>
    <w:rsid w:val="00226369"/>
    <w:rsid w:val="00232389"/>
    <w:rsid w:val="00237210"/>
    <w:rsid w:val="0024015C"/>
    <w:rsid w:val="00240FA4"/>
    <w:rsid w:val="002432E5"/>
    <w:rsid w:val="00254B58"/>
    <w:rsid w:val="002623D0"/>
    <w:rsid w:val="00265708"/>
    <w:rsid w:val="002732E1"/>
    <w:rsid w:val="00277497"/>
    <w:rsid w:val="002826D9"/>
    <w:rsid w:val="002949C0"/>
    <w:rsid w:val="002A024F"/>
    <w:rsid w:val="002A4B2F"/>
    <w:rsid w:val="002A50FA"/>
    <w:rsid w:val="002B392A"/>
    <w:rsid w:val="002B39DC"/>
    <w:rsid w:val="002B6E80"/>
    <w:rsid w:val="002C00B7"/>
    <w:rsid w:val="002C0947"/>
    <w:rsid w:val="002C1244"/>
    <w:rsid w:val="002C18E3"/>
    <w:rsid w:val="002C301C"/>
    <w:rsid w:val="002D5196"/>
    <w:rsid w:val="002E1B2A"/>
    <w:rsid w:val="002E7458"/>
    <w:rsid w:val="002E7DE6"/>
    <w:rsid w:val="00305F80"/>
    <w:rsid w:val="003115E0"/>
    <w:rsid w:val="003128A9"/>
    <w:rsid w:val="003167CB"/>
    <w:rsid w:val="00320A2A"/>
    <w:rsid w:val="00321BDD"/>
    <w:rsid w:val="00321E18"/>
    <w:rsid w:val="00324CB4"/>
    <w:rsid w:val="00325166"/>
    <w:rsid w:val="003276C3"/>
    <w:rsid w:val="0032786C"/>
    <w:rsid w:val="00331A11"/>
    <w:rsid w:val="00341005"/>
    <w:rsid w:val="003505E7"/>
    <w:rsid w:val="00352E3B"/>
    <w:rsid w:val="00356DA6"/>
    <w:rsid w:val="00357279"/>
    <w:rsid w:val="0037158A"/>
    <w:rsid w:val="0037212F"/>
    <w:rsid w:val="0037422C"/>
    <w:rsid w:val="00375AF3"/>
    <w:rsid w:val="00394702"/>
    <w:rsid w:val="003A263E"/>
    <w:rsid w:val="003A3B6D"/>
    <w:rsid w:val="003A55DD"/>
    <w:rsid w:val="003B4514"/>
    <w:rsid w:val="003C633D"/>
    <w:rsid w:val="003D3772"/>
    <w:rsid w:val="003D48B3"/>
    <w:rsid w:val="003D73E6"/>
    <w:rsid w:val="003D7B1B"/>
    <w:rsid w:val="003E0926"/>
    <w:rsid w:val="003E1F5F"/>
    <w:rsid w:val="003E2AEA"/>
    <w:rsid w:val="003F1A6C"/>
    <w:rsid w:val="003F50A3"/>
    <w:rsid w:val="003F5724"/>
    <w:rsid w:val="003F5879"/>
    <w:rsid w:val="003F5C02"/>
    <w:rsid w:val="003F7935"/>
    <w:rsid w:val="003F7D2D"/>
    <w:rsid w:val="004074A2"/>
    <w:rsid w:val="00410BD5"/>
    <w:rsid w:val="00415B17"/>
    <w:rsid w:val="00416A60"/>
    <w:rsid w:val="00416E28"/>
    <w:rsid w:val="00421E1B"/>
    <w:rsid w:val="004377CE"/>
    <w:rsid w:val="004441A6"/>
    <w:rsid w:val="0044449C"/>
    <w:rsid w:val="004455B6"/>
    <w:rsid w:val="0045287E"/>
    <w:rsid w:val="004536A2"/>
    <w:rsid w:val="00453E7D"/>
    <w:rsid w:val="00454769"/>
    <w:rsid w:val="00464E24"/>
    <w:rsid w:val="00471477"/>
    <w:rsid w:val="004755BE"/>
    <w:rsid w:val="00475699"/>
    <w:rsid w:val="00480775"/>
    <w:rsid w:val="0048439F"/>
    <w:rsid w:val="00490500"/>
    <w:rsid w:val="00497823"/>
    <w:rsid w:val="004A447F"/>
    <w:rsid w:val="004B03DE"/>
    <w:rsid w:val="004B07D5"/>
    <w:rsid w:val="004B09AE"/>
    <w:rsid w:val="004C2242"/>
    <w:rsid w:val="004C6AFB"/>
    <w:rsid w:val="004C7279"/>
    <w:rsid w:val="004D08DC"/>
    <w:rsid w:val="004D1995"/>
    <w:rsid w:val="004D494F"/>
    <w:rsid w:val="004E1F92"/>
    <w:rsid w:val="004E3B82"/>
    <w:rsid w:val="004F7C65"/>
    <w:rsid w:val="0050117C"/>
    <w:rsid w:val="00504406"/>
    <w:rsid w:val="0050652B"/>
    <w:rsid w:val="00510861"/>
    <w:rsid w:val="0051521E"/>
    <w:rsid w:val="005417D4"/>
    <w:rsid w:val="00552A28"/>
    <w:rsid w:val="00553229"/>
    <w:rsid w:val="005579B8"/>
    <w:rsid w:val="0056270F"/>
    <w:rsid w:val="005656DD"/>
    <w:rsid w:val="00566C63"/>
    <w:rsid w:val="005862B4"/>
    <w:rsid w:val="0058728A"/>
    <w:rsid w:val="00595B98"/>
    <w:rsid w:val="005A0377"/>
    <w:rsid w:val="005A1FC2"/>
    <w:rsid w:val="005A26AB"/>
    <w:rsid w:val="005A2DEE"/>
    <w:rsid w:val="005A3F74"/>
    <w:rsid w:val="005A4BEE"/>
    <w:rsid w:val="005B20C5"/>
    <w:rsid w:val="005B605E"/>
    <w:rsid w:val="005B7393"/>
    <w:rsid w:val="005C55F0"/>
    <w:rsid w:val="005D67F1"/>
    <w:rsid w:val="005F2B2E"/>
    <w:rsid w:val="005F57CA"/>
    <w:rsid w:val="005F6984"/>
    <w:rsid w:val="00600DC7"/>
    <w:rsid w:val="00600F2E"/>
    <w:rsid w:val="00606126"/>
    <w:rsid w:val="006066A5"/>
    <w:rsid w:val="00607F98"/>
    <w:rsid w:val="006130E4"/>
    <w:rsid w:val="00616C58"/>
    <w:rsid w:val="00621A05"/>
    <w:rsid w:val="0062268A"/>
    <w:rsid w:val="0062391E"/>
    <w:rsid w:val="00623ABC"/>
    <w:rsid w:val="006464C1"/>
    <w:rsid w:val="0064650C"/>
    <w:rsid w:val="00651EE3"/>
    <w:rsid w:val="006522A0"/>
    <w:rsid w:val="00653AFC"/>
    <w:rsid w:val="00654266"/>
    <w:rsid w:val="0065730D"/>
    <w:rsid w:val="00660A10"/>
    <w:rsid w:val="00660C97"/>
    <w:rsid w:val="00665CA1"/>
    <w:rsid w:val="00665DC0"/>
    <w:rsid w:val="00670F94"/>
    <w:rsid w:val="00671A57"/>
    <w:rsid w:val="00674036"/>
    <w:rsid w:val="0067615F"/>
    <w:rsid w:val="00677FFB"/>
    <w:rsid w:val="006821C8"/>
    <w:rsid w:val="006862B7"/>
    <w:rsid w:val="00690069"/>
    <w:rsid w:val="00697720"/>
    <w:rsid w:val="006A1842"/>
    <w:rsid w:val="006A5776"/>
    <w:rsid w:val="006A7289"/>
    <w:rsid w:val="006B22F6"/>
    <w:rsid w:val="006C0B6F"/>
    <w:rsid w:val="006D58D3"/>
    <w:rsid w:val="006D6822"/>
    <w:rsid w:val="006E2869"/>
    <w:rsid w:val="006E2F1D"/>
    <w:rsid w:val="006E67CC"/>
    <w:rsid w:val="006E7C54"/>
    <w:rsid w:val="006E7E56"/>
    <w:rsid w:val="007050EF"/>
    <w:rsid w:val="00714674"/>
    <w:rsid w:val="00714B9B"/>
    <w:rsid w:val="0072784C"/>
    <w:rsid w:val="007318C7"/>
    <w:rsid w:val="0073598B"/>
    <w:rsid w:val="00740205"/>
    <w:rsid w:val="007407F1"/>
    <w:rsid w:val="007420CB"/>
    <w:rsid w:val="007427B2"/>
    <w:rsid w:val="00747E59"/>
    <w:rsid w:val="00751D66"/>
    <w:rsid w:val="00753460"/>
    <w:rsid w:val="0075430D"/>
    <w:rsid w:val="00763F9A"/>
    <w:rsid w:val="00771498"/>
    <w:rsid w:val="00771838"/>
    <w:rsid w:val="00774516"/>
    <w:rsid w:val="00775459"/>
    <w:rsid w:val="007828D9"/>
    <w:rsid w:val="00783F74"/>
    <w:rsid w:val="007849E9"/>
    <w:rsid w:val="00784D38"/>
    <w:rsid w:val="007914B8"/>
    <w:rsid w:val="00793BCD"/>
    <w:rsid w:val="007A295E"/>
    <w:rsid w:val="007B4F0D"/>
    <w:rsid w:val="007C633C"/>
    <w:rsid w:val="007E1A09"/>
    <w:rsid w:val="007E2C8D"/>
    <w:rsid w:val="007E2F74"/>
    <w:rsid w:val="007F1D8C"/>
    <w:rsid w:val="007F1E73"/>
    <w:rsid w:val="007F6E84"/>
    <w:rsid w:val="008017C8"/>
    <w:rsid w:val="0081042F"/>
    <w:rsid w:val="00810830"/>
    <w:rsid w:val="008128FC"/>
    <w:rsid w:val="00814CA5"/>
    <w:rsid w:val="008157CE"/>
    <w:rsid w:val="008231C0"/>
    <w:rsid w:val="008278F6"/>
    <w:rsid w:val="00844C09"/>
    <w:rsid w:val="008512DF"/>
    <w:rsid w:val="00855249"/>
    <w:rsid w:val="00856DC8"/>
    <w:rsid w:val="00861542"/>
    <w:rsid w:val="00867A4B"/>
    <w:rsid w:val="008712C2"/>
    <w:rsid w:val="008729A6"/>
    <w:rsid w:val="00874D0A"/>
    <w:rsid w:val="008770DE"/>
    <w:rsid w:val="00893140"/>
    <w:rsid w:val="008C039F"/>
    <w:rsid w:val="008C19C4"/>
    <w:rsid w:val="008C5CE6"/>
    <w:rsid w:val="008C7CD2"/>
    <w:rsid w:val="008D7AE8"/>
    <w:rsid w:val="008E4F08"/>
    <w:rsid w:val="008E512E"/>
    <w:rsid w:val="008E78F9"/>
    <w:rsid w:val="008F730C"/>
    <w:rsid w:val="00900F8C"/>
    <w:rsid w:val="0091311D"/>
    <w:rsid w:val="00916D41"/>
    <w:rsid w:val="009174A8"/>
    <w:rsid w:val="00917E10"/>
    <w:rsid w:val="0092030D"/>
    <w:rsid w:val="0092196C"/>
    <w:rsid w:val="0093445B"/>
    <w:rsid w:val="009561EB"/>
    <w:rsid w:val="00960A47"/>
    <w:rsid w:val="00962B32"/>
    <w:rsid w:val="0096393D"/>
    <w:rsid w:val="0097327B"/>
    <w:rsid w:val="00980621"/>
    <w:rsid w:val="00982C00"/>
    <w:rsid w:val="00990D0B"/>
    <w:rsid w:val="0099202F"/>
    <w:rsid w:val="009A3B6F"/>
    <w:rsid w:val="009A69B7"/>
    <w:rsid w:val="009A6E4B"/>
    <w:rsid w:val="009B115C"/>
    <w:rsid w:val="009B13C1"/>
    <w:rsid w:val="009C3FBB"/>
    <w:rsid w:val="009C63F1"/>
    <w:rsid w:val="009D29DC"/>
    <w:rsid w:val="009D451F"/>
    <w:rsid w:val="009E7015"/>
    <w:rsid w:val="009F575D"/>
    <w:rsid w:val="00A052C5"/>
    <w:rsid w:val="00A05DDD"/>
    <w:rsid w:val="00A11F5F"/>
    <w:rsid w:val="00A1586E"/>
    <w:rsid w:val="00A1631E"/>
    <w:rsid w:val="00A17015"/>
    <w:rsid w:val="00A1766B"/>
    <w:rsid w:val="00A200B7"/>
    <w:rsid w:val="00A2230F"/>
    <w:rsid w:val="00A34261"/>
    <w:rsid w:val="00A42EC0"/>
    <w:rsid w:val="00A43A98"/>
    <w:rsid w:val="00A46412"/>
    <w:rsid w:val="00A46485"/>
    <w:rsid w:val="00A4763C"/>
    <w:rsid w:val="00A57FFD"/>
    <w:rsid w:val="00A619CA"/>
    <w:rsid w:val="00A651BD"/>
    <w:rsid w:val="00A7191C"/>
    <w:rsid w:val="00A74BC3"/>
    <w:rsid w:val="00A85C9E"/>
    <w:rsid w:val="00A85FB1"/>
    <w:rsid w:val="00A91C37"/>
    <w:rsid w:val="00A924FF"/>
    <w:rsid w:val="00A96B76"/>
    <w:rsid w:val="00A9761D"/>
    <w:rsid w:val="00AA36BF"/>
    <w:rsid w:val="00AA3F0C"/>
    <w:rsid w:val="00AA5478"/>
    <w:rsid w:val="00AB0362"/>
    <w:rsid w:val="00AC108E"/>
    <w:rsid w:val="00AC15E9"/>
    <w:rsid w:val="00AC5C7E"/>
    <w:rsid w:val="00AC7959"/>
    <w:rsid w:val="00AC7BF7"/>
    <w:rsid w:val="00AD1ACE"/>
    <w:rsid w:val="00AD33DD"/>
    <w:rsid w:val="00AD5751"/>
    <w:rsid w:val="00AF07D3"/>
    <w:rsid w:val="00AF7832"/>
    <w:rsid w:val="00B04F83"/>
    <w:rsid w:val="00B1285F"/>
    <w:rsid w:val="00B23623"/>
    <w:rsid w:val="00B30108"/>
    <w:rsid w:val="00B312E4"/>
    <w:rsid w:val="00B4439B"/>
    <w:rsid w:val="00B54A5A"/>
    <w:rsid w:val="00B60107"/>
    <w:rsid w:val="00B60E4F"/>
    <w:rsid w:val="00B61B44"/>
    <w:rsid w:val="00B70655"/>
    <w:rsid w:val="00B7180A"/>
    <w:rsid w:val="00B77FEB"/>
    <w:rsid w:val="00B83618"/>
    <w:rsid w:val="00B84339"/>
    <w:rsid w:val="00B87715"/>
    <w:rsid w:val="00B87DEC"/>
    <w:rsid w:val="00B97EEF"/>
    <w:rsid w:val="00BA6D77"/>
    <w:rsid w:val="00BA6ECD"/>
    <w:rsid w:val="00BB20F3"/>
    <w:rsid w:val="00BC0882"/>
    <w:rsid w:val="00BE79EC"/>
    <w:rsid w:val="00BF4789"/>
    <w:rsid w:val="00BF6450"/>
    <w:rsid w:val="00BF715F"/>
    <w:rsid w:val="00C010C3"/>
    <w:rsid w:val="00C02969"/>
    <w:rsid w:val="00C040A2"/>
    <w:rsid w:val="00C07A25"/>
    <w:rsid w:val="00C11824"/>
    <w:rsid w:val="00C132CA"/>
    <w:rsid w:val="00C14C2A"/>
    <w:rsid w:val="00C24284"/>
    <w:rsid w:val="00C25F09"/>
    <w:rsid w:val="00C333D3"/>
    <w:rsid w:val="00C35F5A"/>
    <w:rsid w:val="00C378F3"/>
    <w:rsid w:val="00C43280"/>
    <w:rsid w:val="00C5396E"/>
    <w:rsid w:val="00C564C3"/>
    <w:rsid w:val="00C60EEE"/>
    <w:rsid w:val="00C7391D"/>
    <w:rsid w:val="00C73D00"/>
    <w:rsid w:val="00C82236"/>
    <w:rsid w:val="00C8387D"/>
    <w:rsid w:val="00C87CB1"/>
    <w:rsid w:val="00C921B1"/>
    <w:rsid w:val="00C9392C"/>
    <w:rsid w:val="00C94308"/>
    <w:rsid w:val="00C94CF8"/>
    <w:rsid w:val="00C95C34"/>
    <w:rsid w:val="00CA1052"/>
    <w:rsid w:val="00CA2864"/>
    <w:rsid w:val="00CA2E53"/>
    <w:rsid w:val="00CA7E48"/>
    <w:rsid w:val="00CC2681"/>
    <w:rsid w:val="00CC5FA7"/>
    <w:rsid w:val="00CC7686"/>
    <w:rsid w:val="00CD409F"/>
    <w:rsid w:val="00CD5D33"/>
    <w:rsid w:val="00CD7C66"/>
    <w:rsid w:val="00CF5014"/>
    <w:rsid w:val="00CF6C0D"/>
    <w:rsid w:val="00CF757B"/>
    <w:rsid w:val="00D009E5"/>
    <w:rsid w:val="00D02753"/>
    <w:rsid w:val="00D03164"/>
    <w:rsid w:val="00D04BC8"/>
    <w:rsid w:val="00D105E8"/>
    <w:rsid w:val="00D10F31"/>
    <w:rsid w:val="00D11D0C"/>
    <w:rsid w:val="00D15F86"/>
    <w:rsid w:val="00D17076"/>
    <w:rsid w:val="00D23F98"/>
    <w:rsid w:val="00D33D41"/>
    <w:rsid w:val="00D34378"/>
    <w:rsid w:val="00D42F51"/>
    <w:rsid w:val="00D42FA5"/>
    <w:rsid w:val="00D43DB8"/>
    <w:rsid w:val="00D51920"/>
    <w:rsid w:val="00D51A18"/>
    <w:rsid w:val="00D51C48"/>
    <w:rsid w:val="00D568EF"/>
    <w:rsid w:val="00D57F83"/>
    <w:rsid w:val="00D73939"/>
    <w:rsid w:val="00D73B12"/>
    <w:rsid w:val="00D909FC"/>
    <w:rsid w:val="00D91043"/>
    <w:rsid w:val="00D91A89"/>
    <w:rsid w:val="00D94256"/>
    <w:rsid w:val="00DA1A8D"/>
    <w:rsid w:val="00DA6380"/>
    <w:rsid w:val="00DB10EA"/>
    <w:rsid w:val="00DB5490"/>
    <w:rsid w:val="00DB7829"/>
    <w:rsid w:val="00DC3323"/>
    <w:rsid w:val="00DC3836"/>
    <w:rsid w:val="00DC7034"/>
    <w:rsid w:val="00DE1443"/>
    <w:rsid w:val="00DE19E6"/>
    <w:rsid w:val="00DE4AF2"/>
    <w:rsid w:val="00DF328F"/>
    <w:rsid w:val="00DF32FB"/>
    <w:rsid w:val="00E00080"/>
    <w:rsid w:val="00E06EFC"/>
    <w:rsid w:val="00E21E93"/>
    <w:rsid w:val="00E240DD"/>
    <w:rsid w:val="00E25BAB"/>
    <w:rsid w:val="00E26410"/>
    <w:rsid w:val="00E3100A"/>
    <w:rsid w:val="00E34D83"/>
    <w:rsid w:val="00E40924"/>
    <w:rsid w:val="00E473E8"/>
    <w:rsid w:val="00E536EC"/>
    <w:rsid w:val="00E66DCF"/>
    <w:rsid w:val="00E71C4C"/>
    <w:rsid w:val="00E73855"/>
    <w:rsid w:val="00E752EE"/>
    <w:rsid w:val="00E77830"/>
    <w:rsid w:val="00E84E22"/>
    <w:rsid w:val="00E862D8"/>
    <w:rsid w:val="00E8693D"/>
    <w:rsid w:val="00E9381F"/>
    <w:rsid w:val="00E94A0E"/>
    <w:rsid w:val="00E975C5"/>
    <w:rsid w:val="00E97D79"/>
    <w:rsid w:val="00E97F54"/>
    <w:rsid w:val="00EA4E9B"/>
    <w:rsid w:val="00EA6067"/>
    <w:rsid w:val="00EB489D"/>
    <w:rsid w:val="00ED28FC"/>
    <w:rsid w:val="00EE3472"/>
    <w:rsid w:val="00EF7970"/>
    <w:rsid w:val="00F063ED"/>
    <w:rsid w:val="00F1569D"/>
    <w:rsid w:val="00F177A5"/>
    <w:rsid w:val="00F30C5C"/>
    <w:rsid w:val="00F3248C"/>
    <w:rsid w:val="00F338D7"/>
    <w:rsid w:val="00F367DA"/>
    <w:rsid w:val="00F37987"/>
    <w:rsid w:val="00F42341"/>
    <w:rsid w:val="00F53201"/>
    <w:rsid w:val="00F56ECF"/>
    <w:rsid w:val="00F61923"/>
    <w:rsid w:val="00F61CFE"/>
    <w:rsid w:val="00F61F9C"/>
    <w:rsid w:val="00F6740B"/>
    <w:rsid w:val="00F83573"/>
    <w:rsid w:val="00F85973"/>
    <w:rsid w:val="00F8646A"/>
    <w:rsid w:val="00F92FC3"/>
    <w:rsid w:val="00F931EB"/>
    <w:rsid w:val="00FA29DE"/>
    <w:rsid w:val="00FA3F24"/>
    <w:rsid w:val="00FB43E3"/>
    <w:rsid w:val="00FC1CD8"/>
    <w:rsid w:val="00FC4416"/>
    <w:rsid w:val="00FD0E21"/>
    <w:rsid w:val="00FD1B3F"/>
    <w:rsid w:val="00FE1949"/>
    <w:rsid w:val="00FE3036"/>
    <w:rsid w:val="00FE31BB"/>
    <w:rsid w:val="00FE3345"/>
    <w:rsid w:val="00FE667B"/>
    <w:rsid w:val="00FE757D"/>
    <w:rsid w:val="00FF7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D06C"/>
  <w15:chartTrackingRefBased/>
  <w15:docId w15:val="{D81F6444-C2B0-43DE-9DCE-93BEBED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FFD"/>
    <w:pPr>
      <w:autoSpaceDE w:val="0"/>
      <w:autoSpaceDN w:val="0"/>
      <w:adjustRightInd w:val="0"/>
      <w:spacing w:after="0" w:line="240" w:lineRule="auto"/>
    </w:pPr>
    <w:rPr>
      <w:rFonts w:ascii="Merriweather" w:hAnsi="Merriweather" w:cs="Merriweather"/>
      <w:color w:val="000000"/>
      <w:kern w:val="0"/>
      <w:sz w:val="24"/>
      <w:szCs w:val="24"/>
    </w:rPr>
  </w:style>
  <w:style w:type="paragraph" w:styleId="NormalWeb">
    <w:name w:val="Normal (Web)"/>
    <w:basedOn w:val="Normal"/>
    <w:uiPriority w:val="99"/>
    <w:semiHidden/>
    <w:unhideWhenUsed/>
    <w:rsid w:val="00A57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57FFD"/>
    <w:pPr>
      <w:ind w:left="720"/>
      <w:contextualSpacing/>
    </w:pPr>
  </w:style>
  <w:style w:type="character" w:styleId="CommentReference">
    <w:name w:val="annotation reference"/>
    <w:basedOn w:val="DefaultParagraphFont"/>
    <w:uiPriority w:val="99"/>
    <w:semiHidden/>
    <w:unhideWhenUsed/>
    <w:rsid w:val="00A11F5F"/>
    <w:rPr>
      <w:sz w:val="16"/>
      <w:szCs w:val="16"/>
    </w:rPr>
  </w:style>
  <w:style w:type="paragraph" w:styleId="CommentText">
    <w:name w:val="annotation text"/>
    <w:basedOn w:val="Normal"/>
    <w:link w:val="CommentTextChar"/>
    <w:uiPriority w:val="99"/>
    <w:unhideWhenUsed/>
    <w:rsid w:val="00A11F5F"/>
    <w:pPr>
      <w:spacing w:line="240" w:lineRule="auto"/>
    </w:pPr>
    <w:rPr>
      <w:sz w:val="20"/>
      <w:szCs w:val="20"/>
    </w:rPr>
  </w:style>
  <w:style w:type="character" w:customStyle="1" w:styleId="CommentTextChar">
    <w:name w:val="Comment Text Char"/>
    <w:basedOn w:val="DefaultParagraphFont"/>
    <w:link w:val="CommentText"/>
    <w:uiPriority w:val="99"/>
    <w:rsid w:val="00A11F5F"/>
    <w:rPr>
      <w:sz w:val="20"/>
      <w:szCs w:val="20"/>
    </w:rPr>
  </w:style>
  <w:style w:type="paragraph" w:styleId="CommentSubject">
    <w:name w:val="annotation subject"/>
    <w:basedOn w:val="CommentText"/>
    <w:next w:val="CommentText"/>
    <w:link w:val="CommentSubjectChar"/>
    <w:uiPriority w:val="99"/>
    <w:semiHidden/>
    <w:unhideWhenUsed/>
    <w:rsid w:val="00A11F5F"/>
    <w:rPr>
      <w:b/>
      <w:bCs/>
    </w:rPr>
  </w:style>
  <w:style w:type="character" w:customStyle="1" w:styleId="CommentSubjectChar">
    <w:name w:val="Comment Subject Char"/>
    <w:basedOn w:val="CommentTextChar"/>
    <w:link w:val="CommentSubject"/>
    <w:uiPriority w:val="99"/>
    <w:semiHidden/>
    <w:rsid w:val="00A11F5F"/>
    <w:rPr>
      <w:b/>
      <w:bCs/>
      <w:sz w:val="20"/>
      <w:szCs w:val="20"/>
    </w:rPr>
  </w:style>
  <w:style w:type="character" w:styleId="Hyperlink">
    <w:name w:val="Hyperlink"/>
    <w:basedOn w:val="DefaultParagraphFont"/>
    <w:uiPriority w:val="99"/>
    <w:unhideWhenUsed/>
    <w:rsid w:val="00A11F5F"/>
    <w:rPr>
      <w:color w:val="0563C1" w:themeColor="hyperlink"/>
      <w:u w:val="single"/>
    </w:rPr>
  </w:style>
  <w:style w:type="character" w:styleId="UnresolvedMention">
    <w:name w:val="Unresolved Mention"/>
    <w:basedOn w:val="DefaultParagraphFont"/>
    <w:uiPriority w:val="99"/>
    <w:semiHidden/>
    <w:unhideWhenUsed/>
    <w:rsid w:val="00A11F5F"/>
    <w:rPr>
      <w:color w:val="605E5C"/>
      <w:shd w:val="clear" w:color="auto" w:fill="E1DFDD"/>
    </w:rPr>
  </w:style>
  <w:style w:type="paragraph" w:customStyle="1" w:styleId="paragraph">
    <w:name w:val="paragraph"/>
    <w:basedOn w:val="Normal"/>
    <w:rsid w:val="002C09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C0947"/>
  </w:style>
  <w:style w:type="character" w:customStyle="1" w:styleId="eop">
    <w:name w:val="eop"/>
    <w:basedOn w:val="DefaultParagraphFont"/>
    <w:rsid w:val="002C0947"/>
  </w:style>
  <w:style w:type="paragraph" w:styleId="Revision">
    <w:name w:val="Revision"/>
    <w:hidden/>
    <w:uiPriority w:val="99"/>
    <w:semiHidden/>
    <w:rsid w:val="00F85973"/>
    <w:pPr>
      <w:spacing w:after="0" w:line="240" w:lineRule="auto"/>
    </w:pPr>
  </w:style>
  <w:style w:type="paragraph" w:styleId="FootnoteText">
    <w:name w:val="footnote text"/>
    <w:basedOn w:val="Normal"/>
    <w:link w:val="FootnoteTextChar"/>
    <w:uiPriority w:val="99"/>
    <w:semiHidden/>
    <w:unhideWhenUsed/>
    <w:rsid w:val="005D6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7F1"/>
    <w:rPr>
      <w:sz w:val="20"/>
      <w:szCs w:val="20"/>
    </w:rPr>
  </w:style>
  <w:style w:type="character" w:styleId="FootnoteReference">
    <w:name w:val="footnote reference"/>
    <w:basedOn w:val="DefaultParagraphFont"/>
    <w:uiPriority w:val="99"/>
    <w:semiHidden/>
    <w:unhideWhenUsed/>
    <w:rsid w:val="005D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nston.independent-inquir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licitor@Manston.Independent-Inquiry.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HOworkspaceType xmlns="60b4899e-55b4-4231-8241-12d69350e134">Continuous Teamwork</HOworkspaceType>
    <HOMigrated xmlns="60b4899e-55b4-4231-8241-12d69350e134">false</HOMigrated>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TaxCatchAll xmlns="f585b9ed-9d2f-4a74-b3d4-3dc88a77965a">
      <Value>3</Value>
      <Value>2</Value>
      <Value>1</Value>
    </TaxCatchAll>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lcf76f155ced4ddcb4097134ff3c332f xmlns="4e51ef0e-d099-4d5c-9d7a-a14f238d2c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63C7F-2906-45FE-B40C-1F01EECEC298}">
  <ds:schemaRefs>
    <ds:schemaRef ds:uri="http://schemas.microsoft.com/sharepoint/v3/contenttype/forms"/>
  </ds:schemaRefs>
</ds:datastoreItem>
</file>

<file path=customXml/itemProps2.xml><?xml version="1.0" encoding="utf-8"?>
<ds:datastoreItem xmlns:ds="http://schemas.openxmlformats.org/officeDocument/2006/customXml" ds:itemID="{657E49DC-FB33-4B52-9186-6E4157E45A21}">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customXml/itemProps3.xml><?xml version="1.0" encoding="utf-8"?>
<ds:datastoreItem xmlns:ds="http://schemas.openxmlformats.org/officeDocument/2006/customXml" ds:itemID="{4669DB7D-CE36-4ACF-B502-DE63088B57C3}">
  <ds:schemaRefs>
    <ds:schemaRef ds:uri="http://schemas.openxmlformats.org/officeDocument/2006/bibliography"/>
  </ds:schemaRefs>
</ds:datastoreItem>
</file>

<file path=customXml/itemProps4.xml><?xml version="1.0" encoding="utf-8"?>
<ds:datastoreItem xmlns:ds="http://schemas.openxmlformats.org/officeDocument/2006/customXml" ds:itemID="{0C0FE84B-11F6-4E6B-A448-F6BC7C38B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f585b9ed-9d2f-4a74-b3d4-3dc88a77965a"/>
    <ds:schemaRef ds:uri="4e51ef0e-d099-4d5c-9d7a-a14f238d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7702</Characters>
  <Application>Microsoft Office Word</Application>
  <DocSecurity>0</DocSecurity>
  <Lines>163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Tidball, Alastair B1 (CLS-OIHL2)</dc:creator>
  <cp:lastModifiedBy>Alexander Wilson</cp:lastModifiedBy>
  <cp:revision>4</cp:revision>
  <dcterms:created xsi:type="dcterms:W3CDTF">2026-01-14T14:59:00Z</dcterms:created>
  <dcterms:modified xsi:type="dcterms:W3CDTF">2026-01-27T16:54:00Z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0x010100A5BF1C78D9F64B679A5EBDE1C6598EBC0100F767ADE727325D4FAE46581793F1296F</vt:lpwstr>
  </property>
  <property fmtid="{D5CDD505-2E9C-101B-9397-08002B2CF9AE}" pid="4" name="HOBusinessUnit">
    <vt:lpwstr>1;#Manston Inquiry (P)|11e0f66a-faad-4f9e-85e3-e42fdbb5a910</vt:lpwstr>
  </property>
  <property fmtid="{D5CDD505-2E9C-101B-9397-08002B2CF9AE}" pid="5" name="HOCopyrightLevel">
    <vt:lpwstr>3;#Crown|69589897-2828-4761-976e-717fd8e631c9</vt:lpwstr>
  </property>
  <property fmtid="{D5CDD505-2E9C-101B-9397-08002B2CF9AE}" pid="6" name="HOGovernmentSecurityClassification">
    <vt:lpwstr>2;#Official|14c80daa-741b-422c-9722-f71693c9ede4</vt:lpwstr>
  </property>
  <property fmtid="{D5CDD505-2E9C-101B-9397-08002B2CF9AE}" pid="7" name="MediaServiceImageTags">
    <vt:lpwstr/>
  </property>
  <property fmtid="{D5CDD505-2E9C-101B-9397-08002B2CF9AE}" pid="8" name="MSIP_Label_8e28611e-2819-430a-bdf7-3581be6cbbdd_ActionId">
    <vt:lpwstr>0d6a424c-fb7e-4138-8886-03d49156868d</vt:lpwstr>
  </property>
  <property fmtid="{D5CDD505-2E9C-101B-9397-08002B2CF9AE}" pid="9" name="MSIP_Label_8e28611e-2819-430a-bdf7-3581be6cbbdd_ContentBits">
    <vt:lpwstr>0</vt:lpwstr>
  </property>
  <property fmtid="{D5CDD505-2E9C-101B-9397-08002B2CF9AE}" pid="10" name="MSIP_Label_8e28611e-2819-430a-bdf7-3581be6cbbdd_Enabled">
    <vt:lpwstr>true</vt:lpwstr>
  </property>
  <property fmtid="{D5CDD505-2E9C-101B-9397-08002B2CF9AE}" pid="11" name="MSIP_Label_8e28611e-2819-430a-bdf7-3581be6cbbdd_Method">
    <vt:lpwstr>Privileged</vt:lpwstr>
  </property>
  <property fmtid="{D5CDD505-2E9C-101B-9397-08002B2CF9AE}" pid="12" name="MSIP_Label_8e28611e-2819-430a-bdf7-3581be6cbbdd_Name">
    <vt:lpwstr>MOD-1-NWR-‘NON-WORK  RELATED’</vt:lpwstr>
  </property>
  <property fmtid="{D5CDD505-2E9C-101B-9397-08002B2CF9AE}" pid="13" name="MSIP_Label_8e28611e-2819-430a-bdf7-3581be6cbbdd_SetDate">
    <vt:lpwstr>2025-02-23T17:36:45Z</vt:lpwstr>
  </property>
  <property fmtid="{D5CDD505-2E9C-101B-9397-08002B2CF9AE}" pid="14" name="MSIP_Label_8e28611e-2819-430a-bdf7-3581be6cbbdd_SiteId">
    <vt:lpwstr>be7760ed-5953-484b-ae95-d0a16dfa09e5</vt:lpwstr>
  </property>
  <property fmtid="{D5CDD505-2E9C-101B-9397-08002B2CF9AE}" pid="15" name="TriggerFlowInfo">
    <vt:lpwstr/>
  </property>
  <property fmtid="{D5CDD505-2E9C-101B-9397-08002B2CF9AE}" pid="16" name="_ExtendedDescription">
    <vt:lpwstr/>
  </property>
</Properties>
</file>